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DD" w:rsidRPr="00C04D54" w:rsidRDefault="00FA02B6" w:rsidP="000D4843">
      <w:pPr>
        <w:pStyle w:val="Style2"/>
        <w:widowControl/>
        <w:tabs>
          <w:tab w:val="center" w:pos="4788"/>
        </w:tabs>
        <w:spacing w:line="240" w:lineRule="auto"/>
        <w:ind w:left="-567" w:right="-6" w:firstLine="0"/>
        <w:jc w:val="center"/>
        <w:rPr>
          <w:rStyle w:val="FontStyle12"/>
          <w:sz w:val="24"/>
          <w:szCs w:val="24"/>
          <w:lang w:val="uk-UA" w:eastAsia="uk-UA"/>
        </w:rPr>
      </w:pPr>
      <w:r w:rsidRPr="00C04D54">
        <w:rPr>
          <w:rStyle w:val="FontStyle12"/>
          <w:sz w:val="24"/>
          <w:szCs w:val="24"/>
          <w:lang w:val="uk-UA" w:eastAsia="uk-UA"/>
        </w:rPr>
        <w:t>Пояснювальна записка</w:t>
      </w:r>
    </w:p>
    <w:p w:rsidR="00917D2A" w:rsidRPr="00C04D54" w:rsidRDefault="00FA02B6" w:rsidP="000D4843">
      <w:pPr>
        <w:pStyle w:val="Style2"/>
        <w:widowControl/>
        <w:spacing w:line="240" w:lineRule="auto"/>
        <w:ind w:left="-567" w:right="-6" w:firstLine="0"/>
        <w:jc w:val="center"/>
        <w:rPr>
          <w:rStyle w:val="FontStyle12"/>
          <w:sz w:val="24"/>
          <w:szCs w:val="24"/>
          <w:lang w:val="uk-UA" w:eastAsia="uk-UA"/>
        </w:rPr>
      </w:pPr>
      <w:r w:rsidRPr="00C04D54">
        <w:rPr>
          <w:rStyle w:val="FontStyle12"/>
          <w:sz w:val="24"/>
          <w:szCs w:val="24"/>
          <w:lang w:val="uk-UA" w:eastAsia="uk-UA"/>
        </w:rPr>
        <w:t>до робочого навчального плану Вознесенської гімназії «Орієнтир»</w:t>
      </w:r>
    </w:p>
    <w:p w:rsidR="003935DD" w:rsidRPr="00C04D54" w:rsidRDefault="00FA02B6" w:rsidP="000D4843">
      <w:pPr>
        <w:pStyle w:val="Style3"/>
        <w:widowControl/>
        <w:spacing w:line="240" w:lineRule="auto"/>
        <w:ind w:left="-567" w:right="-6"/>
        <w:rPr>
          <w:rStyle w:val="FontStyle12"/>
          <w:sz w:val="24"/>
          <w:szCs w:val="24"/>
          <w:lang w:val="uk-UA" w:eastAsia="uk-UA"/>
        </w:rPr>
      </w:pPr>
      <w:r w:rsidRPr="00C04D54">
        <w:rPr>
          <w:rStyle w:val="FontStyle12"/>
          <w:sz w:val="24"/>
          <w:szCs w:val="24"/>
          <w:lang w:val="uk-UA" w:eastAsia="uk-UA"/>
        </w:rPr>
        <w:t>Мелітопольської районної ради Запорізької області</w:t>
      </w:r>
    </w:p>
    <w:p w:rsidR="00917D2A" w:rsidRPr="00C04D54" w:rsidRDefault="00C84900" w:rsidP="000D4843">
      <w:pPr>
        <w:pStyle w:val="Style3"/>
        <w:widowControl/>
        <w:tabs>
          <w:tab w:val="center" w:pos="4788"/>
        </w:tabs>
        <w:spacing w:line="240" w:lineRule="auto"/>
        <w:ind w:left="-567" w:right="-6"/>
        <w:rPr>
          <w:rStyle w:val="FontStyle12"/>
          <w:sz w:val="24"/>
          <w:szCs w:val="24"/>
          <w:lang w:val="uk-UA" w:eastAsia="uk-UA"/>
        </w:rPr>
      </w:pPr>
      <w:r w:rsidRPr="00C04D54">
        <w:rPr>
          <w:rStyle w:val="FontStyle12"/>
          <w:sz w:val="24"/>
          <w:szCs w:val="24"/>
          <w:lang w:val="uk-UA" w:eastAsia="uk-UA"/>
        </w:rPr>
        <w:t>на 2017/2018</w:t>
      </w:r>
      <w:r w:rsidR="00FA02B6" w:rsidRPr="00C04D54">
        <w:rPr>
          <w:rStyle w:val="FontStyle12"/>
          <w:sz w:val="24"/>
          <w:szCs w:val="24"/>
          <w:lang w:val="uk-UA" w:eastAsia="uk-UA"/>
        </w:rPr>
        <w:t xml:space="preserve"> н</w:t>
      </w:r>
      <w:r w:rsidR="00196F7C" w:rsidRPr="00C04D54">
        <w:rPr>
          <w:rStyle w:val="FontStyle12"/>
          <w:sz w:val="24"/>
          <w:szCs w:val="24"/>
          <w:lang w:val="uk-UA" w:eastAsia="uk-UA"/>
        </w:rPr>
        <w:t>авчальний рік</w:t>
      </w:r>
    </w:p>
    <w:p w:rsidR="00917D2A" w:rsidRPr="00C04D54" w:rsidRDefault="00917D2A" w:rsidP="000D4843">
      <w:pPr>
        <w:pStyle w:val="Style4"/>
        <w:widowControl/>
        <w:spacing w:line="240" w:lineRule="auto"/>
        <w:ind w:left="-567" w:right="-6" w:firstLine="0"/>
        <w:rPr>
          <w:lang w:val="uk-UA"/>
        </w:rPr>
      </w:pPr>
    </w:p>
    <w:p w:rsidR="008B2DBE" w:rsidRPr="00C04D54" w:rsidRDefault="00AC6335" w:rsidP="000D4843">
      <w:pPr>
        <w:pStyle w:val="Style4"/>
        <w:widowControl/>
        <w:tabs>
          <w:tab w:val="left" w:pos="0"/>
        </w:tabs>
        <w:spacing w:line="240" w:lineRule="auto"/>
        <w:ind w:right="-6" w:firstLine="0"/>
        <w:rPr>
          <w:rStyle w:val="FontStyle13"/>
          <w:sz w:val="24"/>
          <w:szCs w:val="24"/>
          <w:lang w:val="uk-UA" w:eastAsia="uk-UA"/>
        </w:rPr>
      </w:pPr>
      <w:r w:rsidRPr="00C04D54">
        <w:rPr>
          <w:rStyle w:val="FontStyle13"/>
          <w:sz w:val="24"/>
          <w:szCs w:val="24"/>
          <w:lang w:val="uk-UA" w:eastAsia="uk-UA"/>
        </w:rPr>
        <w:tab/>
      </w:r>
      <w:r w:rsidR="00FA02B6" w:rsidRPr="00C04D54">
        <w:rPr>
          <w:rStyle w:val="FontStyle13"/>
          <w:sz w:val="24"/>
          <w:szCs w:val="24"/>
          <w:lang w:val="uk-UA" w:eastAsia="uk-UA"/>
        </w:rPr>
        <w:t>Метою діяльності гімназії є забезпечення реалізації права громадян на здобуття Повної загальної середньої освіти, основного змісту Національної Доктрини розвитку освіти України в XXI столітті щодо створення ефективної соціально-педагогічної системи, яка забезпечує формування, збереження, зміцнення та відновлення здоров'я, створення умов для виявлення та розвитку творчої, гуманістично-зорієнтованої особистості, зі сталими громадськими орієнтирами, національно</w:t>
      </w:r>
      <w:r w:rsidR="004042F4" w:rsidRPr="00C04D54">
        <w:rPr>
          <w:rStyle w:val="FontStyle13"/>
          <w:sz w:val="24"/>
          <w:szCs w:val="24"/>
          <w:lang w:val="uk-UA" w:eastAsia="uk-UA"/>
        </w:rPr>
        <w:t xml:space="preserve"> – </w:t>
      </w:r>
      <w:r w:rsidR="00FA02B6" w:rsidRPr="00C04D54">
        <w:rPr>
          <w:rStyle w:val="FontStyle13"/>
          <w:sz w:val="24"/>
          <w:szCs w:val="24"/>
          <w:lang w:val="uk-UA" w:eastAsia="uk-UA"/>
        </w:rPr>
        <w:t>патріотичною</w:t>
      </w:r>
      <w:r w:rsidR="0052196B" w:rsidRPr="00C04D54">
        <w:rPr>
          <w:rStyle w:val="FontStyle13"/>
          <w:sz w:val="24"/>
          <w:szCs w:val="24"/>
          <w:lang w:val="uk-UA" w:eastAsia="uk-UA"/>
        </w:rPr>
        <w:t xml:space="preserve"> </w:t>
      </w:r>
      <w:r w:rsidR="00FA02B6" w:rsidRPr="00C04D54">
        <w:rPr>
          <w:rStyle w:val="FontStyle13"/>
          <w:sz w:val="24"/>
          <w:szCs w:val="24"/>
          <w:lang w:val="uk-UA" w:eastAsia="uk-UA"/>
        </w:rPr>
        <w:t xml:space="preserve">самосвідомістю </w:t>
      </w:r>
      <w:r w:rsidR="00FA02B6" w:rsidRPr="00C04D54">
        <w:rPr>
          <w:rStyle w:val="FontStyle17"/>
          <w:sz w:val="24"/>
          <w:szCs w:val="24"/>
          <w:lang w:val="uk-UA" w:eastAsia="uk-UA"/>
        </w:rPr>
        <w:t xml:space="preserve">з </w:t>
      </w:r>
      <w:r w:rsidR="00FA02B6" w:rsidRPr="00C04D54">
        <w:rPr>
          <w:rStyle w:val="FontStyle13"/>
          <w:sz w:val="24"/>
          <w:szCs w:val="24"/>
          <w:lang w:val="uk-UA" w:eastAsia="uk-UA"/>
        </w:rPr>
        <w:t>високим рівнем адаптивної компетентності, здібної до творчого і якісного впливу на соціально-політичний, економічний та інтелектуальний розвиток суспільства.</w:t>
      </w:r>
    </w:p>
    <w:p w:rsidR="008B2DBE" w:rsidRPr="00C04D54" w:rsidRDefault="00FB1A62" w:rsidP="000D4843">
      <w:pPr>
        <w:pStyle w:val="Style4"/>
        <w:widowControl/>
        <w:tabs>
          <w:tab w:val="left" w:pos="0"/>
        </w:tabs>
        <w:spacing w:line="240" w:lineRule="auto"/>
        <w:ind w:right="-6" w:firstLine="0"/>
        <w:rPr>
          <w:rStyle w:val="FontStyle13"/>
          <w:sz w:val="24"/>
          <w:szCs w:val="24"/>
          <w:lang w:val="uk-UA" w:eastAsia="uk-UA"/>
        </w:rPr>
      </w:pPr>
      <w:r w:rsidRPr="00C04D54">
        <w:rPr>
          <w:rStyle w:val="FontStyle13"/>
          <w:sz w:val="24"/>
          <w:szCs w:val="24"/>
          <w:lang w:val="uk-UA" w:eastAsia="uk-UA"/>
        </w:rPr>
        <w:tab/>
      </w:r>
      <w:r w:rsidR="00FA02B6" w:rsidRPr="00C04D54">
        <w:rPr>
          <w:rStyle w:val="FontStyle13"/>
          <w:sz w:val="24"/>
          <w:szCs w:val="24"/>
          <w:lang w:val="uk-UA" w:eastAsia="uk-UA"/>
        </w:rPr>
        <w:t>Робочий навчальний план складено відповідно до</w:t>
      </w:r>
      <w:r w:rsidR="00196F7C" w:rsidRPr="00C04D54">
        <w:rPr>
          <w:rStyle w:val="FontStyle13"/>
          <w:sz w:val="24"/>
          <w:szCs w:val="24"/>
          <w:lang w:val="uk-UA" w:eastAsia="uk-UA"/>
        </w:rPr>
        <w:t>:</w:t>
      </w:r>
    </w:p>
    <w:p w:rsidR="00897977" w:rsidRPr="00C04D54" w:rsidRDefault="000D4843" w:rsidP="000D4843">
      <w:pPr>
        <w:pStyle w:val="Style4"/>
        <w:widowControl/>
        <w:tabs>
          <w:tab w:val="left" w:pos="0"/>
        </w:tabs>
        <w:spacing w:line="240" w:lineRule="auto"/>
        <w:ind w:right="-6" w:firstLine="0"/>
        <w:rPr>
          <w:lang w:val="uk-UA"/>
        </w:rPr>
      </w:pPr>
      <w:r w:rsidRPr="00C04D54">
        <w:rPr>
          <w:lang w:val="uk-UA" w:eastAsia="uk-UA"/>
        </w:rPr>
        <w:tab/>
      </w:r>
      <w:r w:rsidR="008B2DBE" w:rsidRPr="00C04D54">
        <w:rPr>
          <w:lang w:val="uk-UA" w:eastAsia="uk-UA"/>
        </w:rPr>
        <w:t>- д</w:t>
      </w:r>
      <w:r w:rsidR="00456508" w:rsidRPr="00C04D54">
        <w:rPr>
          <w:lang w:val="uk-UA" w:eastAsia="uk-UA"/>
        </w:rPr>
        <w:t xml:space="preserve">ля </w:t>
      </w:r>
      <w:r w:rsidR="00897977" w:rsidRPr="00C04D54">
        <w:rPr>
          <w:lang w:val="uk-UA" w:eastAsia="uk-UA"/>
        </w:rPr>
        <w:t xml:space="preserve">1-4 класи </w:t>
      </w:r>
      <w:r w:rsidR="00897977" w:rsidRPr="00C04D54">
        <w:rPr>
          <w:rFonts w:eastAsia="Times New Roman"/>
        </w:rPr>
        <w:t>за Типовими навчальними планами початкової школи, затвердженими наказом МОНмолодьспорту У</w:t>
      </w:r>
      <w:r w:rsidR="00FB1A62" w:rsidRPr="00C04D54">
        <w:rPr>
          <w:rFonts w:eastAsia="Times New Roman"/>
        </w:rPr>
        <w:t xml:space="preserve">країни  від 10.06.2011 № 572, </w:t>
      </w:r>
      <w:r w:rsidR="00FB1A62" w:rsidRPr="00C04D54">
        <w:rPr>
          <w:rFonts w:eastAsia="Times New Roman"/>
          <w:lang w:val="uk-UA"/>
        </w:rPr>
        <w:t>зі</w:t>
      </w:r>
      <w:r w:rsidR="00897977" w:rsidRPr="00C04D54">
        <w:rPr>
          <w:rFonts w:eastAsia="Times New Roman"/>
        </w:rPr>
        <w:t xml:space="preserve"> змінами згідно з наказом МОН України від 16.04.2014 № 460 (додатки 4-5); </w:t>
      </w:r>
    </w:p>
    <w:p w:rsidR="0015211E" w:rsidRPr="00C04D54" w:rsidRDefault="00456508" w:rsidP="000D4843">
      <w:pPr>
        <w:shd w:val="clear" w:color="auto" w:fill="FFFFFF"/>
        <w:ind w:firstLine="720"/>
        <w:jc w:val="both"/>
        <w:textAlignment w:val="top"/>
        <w:rPr>
          <w:lang w:val="uk-UA" w:eastAsia="uk-UA"/>
        </w:rPr>
      </w:pPr>
      <w:r w:rsidRPr="00C04D54">
        <w:rPr>
          <w:lang w:val="uk-UA"/>
        </w:rPr>
        <w:t xml:space="preserve">- </w:t>
      </w:r>
      <w:r w:rsidR="004C5795" w:rsidRPr="00C04D54">
        <w:rPr>
          <w:lang w:val="uk-UA"/>
        </w:rPr>
        <w:t xml:space="preserve">для </w:t>
      </w:r>
      <w:r w:rsidR="00C21752" w:rsidRPr="00C04D54">
        <w:rPr>
          <w:rFonts w:eastAsia="Times New Roman"/>
          <w:lang w:val="uk-UA"/>
        </w:rPr>
        <w:t>5-9</w:t>
      </w:r>
      <w:r w:rsidR="00897977" w:rsidRPr="00C04D54">
        <w:rPr>
          <w:rFonts w:eastAsia="Times New Roman"/>
          <w:lang w:val="uk-UA"/>
        </w:rPr>
        <w:t xml:space="preserve"> класи - за Типовими навчальними планами загальноосвітніх навчальних закладів ІІ ступеня, затвердженими наказом МОНмолодьспорту України  від 03.04.2012 № 409 (в редакції наказу МОН У</w:t>
      </w:r>
      <w:r w:rsidR="00FB1A62" w:rsidRPr="00C04D54">
        <w:rPr>
          <w:rFonts w:eastAsia="Times New Roman"/>
          <w:lang w:val="uk-UA"/>
        </w:rPr>
        <w:t>країни від 29.05.2014 № 664), зі</w:t>
      </w:r>
      <w:r w:rsidR="00897977" w:rsidRPr="00C04D54">
        <w:rPr>
          <w:rFonts w:eastAsia="Times New Roman"/>
          <w:lang w:val="uk-UA"/>
        </w:rPr>
        <w:t xml:space="preserve"> змінами згідно з наказом МОН України від 12.12.2014 № 1465</w:t>
      </w:r>
      <w:r w:rsidR="008B2DBE" w:rsidRPr="00C04D54">
        <w:rPr>
          <w:rFonts w:eastAsia="Times New Roman"/>
          <w:lang w:val="uk-UA"/>
        </w:rPr>
        <w:t>;</w:t>
      </w:r>
      <w:r w:rsidR="004C5795" w:rsidRPr="00C04D54">
        <w:rPr>
          <w:lang w:val="uk-UA"/>
        </w:rPr>
        <w:t xml:space="preserve"> </w:t>
      </w:r>
    </w:p>
    <w:p w:rsidR="003A5B16" w:rsidRPr="00C04D54" w:rsidRDefault="008B2DBE" w:rsidP="000D4843">
      <w:pPr>
        <w:ind w:firstLine="720"/>
        <w:jc w:val="both"/>
      </w:pPr>
      <w:r w:rsidRPr="00C04D54">
        <w:rPr>
          <w:lang w:val="uk-UA"/>
        </w:rPr>
        <w:t xml:space="preserve">- </w:t>
      </w:r>
      <w:r w:rsidR="003A5B16" w:rsidRPr="00C04D54">
        <w:rPr>
          <w:lang w:val="uk-UA"/>
        </w:rPr>
        <w:t>для</w:t>
      </w:r>
      <w:r w:rsidR="001B6DC4" w:rsidRPr="00C04D54">
        <w:rPr>
          <w:lang w:val="uk-UA"/>
        </w:rPr>
        <w:t xml:space="preserve"> </w:t>
      </w:r>
      <w:r w:rsidR="0078407D" w:rsidRPr="00C04D54">
        <w:t>10-11 клас</w:t>
      </w:r>
      <w:r w:rsidR="0078407D" w:rsidRPr="00C04D54">
        <w:rPr>
          <w:lang w:val="uk-UA"/>
        </w:rPr>
        <w:t>ів</w:t>
      </w:r>
      <w:r w:rsidR="001B6DC4" w:rsidRPr="00C04D54">
        <w:rPr>
          <w:lang w:val="uk-UA"/>
        </w:rPr>
        <w:t xml:space="preserve"> </w:t>
      </w:r>
      <w:r w:rsidR="003A5B16" w:rsidRPr="00C04D54">
        <w:t>– за Типовими</w:t>
      </w:r>
      <w:r w:rsidR="001B6DC4" w:rsidRPr="00C04D54">
        <w:t xml:space="preserve"> </w:t>
      </w:r>
      <w:r w:rsidR="003A5B16" w:rsidRPr="00C04D54">
        <w:t>навчальними планами загальноосвітніх</w:t>
      </w:r>
      <w:r w:rsidR="001B6DC4" w:rsidRPr="00C04D54">
        <w:t xml:space="preserve"> </w:t>
      </w:r>
      <w:r w:rsidR="003A5B16" w:rsidRPr="00C04D54">
        <w:t>навчальних</w:t>
      </w:r>
      <w:r w:rsidR="001B6DC4" w:rsidRPr="00C04D54">
        <w:t xml:space="preserve"> </w:t>
      </w:r>
      <w:r w:rsidR="003A5B16" w:rsidRPr="00C04D54">
        <w:t>закладів ІІІ ступеня, затвердженими наказом МОН України 27.08.2010 №834 зі</w:t>
      </w:r>
      <w:r w:rsidR="001B6DC4" w:rsidRPr="00C04D54">
        <w:t xml:space="preserve"> </w:t>
      </w:r>
      <w:r w:rsidR="003A5B16" w:rsidRPr="00C04D54">
        <w:t>змінами, внесеними наказом МОН України</w:t>
      </w:r>
      <w:r w:rsidR="001B6DC4" w:rsidRPr="00C04D54">
        <w:t xml:space="preserve"> 29.05.2014 № 657.</w:t>
      </w:r>
    </w:p>
    <w:p w:rsidR="00664B22" w:rsidRPr="00C04D54" w:rsidRDefault="00C0484E" w:rsidP="000D4843">
      <w:pPr>
        <w:ind w:firstLine="720"/>
        <w:jc w:val="both"/>
        <w:rPr>
          <w:lang w:val="uk-UA"/>
        </w:rPr>
      </w:pPr>
      <w:r w:rsidRPr="00C04D54">
        <w:rPr>
          <w:lang w:val="uk-UA"/>
        </w:rPr>
        <w:t>Кількість класів в гімназії</w:t>
      </w:r>
      <w:r w:rsidR="00AC6335" w:rsidRPr="00C04D54">
        <w:rPr>
          <w:lang w:val="uk-UA"/>
        </w:rPr>
        <w:t xml:space="preserve"> </w:t>
      </w:r>
      <w:r w:rsidR="008B3C6E" w:rsidRPr="00C04D54">
        <w:rPr>
          <w:lang w:val="uk-UA"/>
        </w:rPr>
        <w:t>-12</w:t>
      </w:r>
      <w:r w:rsidRPr="00C04D54">
        <w:rPr>
          <w:lang w:val="uk-UA"/>
        </w:rPr>
        <w:t>.</w:t>
      </w:r>
      <w:r w:rsidR="00AC6335" w:rsidRPr="00C04D54">
        <w:rPr>
          <w:lang w:val="uk-UA"/>
        </w:rPr>
        <w:t xml:space="preserve"> </w:t>
      </w:r>
      <w:r w:rsidRPr="00C04D54">
        <w:rPr>
          <w:lang w:val="uk-UA"/>
        </w:rPr>
        <w:t>Всього учнів,</w:t>
      </w:r>
      <w:r w:rsidR="00AC6335" w:rsidRPr="00C04D54">
        <w:rPr>
          <w:lang w:val="uk-UA"/>
        </w:rPr>
        <w:t xml:space="preserve"> </w:t>
      </w:r>
      <w:r w:rsidRPr="00C04D54">
        <w:rPr>
          <w:lang w:val="uk-UA"/>
        </w:rPr>
        <w:t>що навчаються</w:t>
      </w:r>
      <w:r w:rsidR="00AC6335" w:rsidRPr="00C04D54">
        <w:rPr>
          <w:lang w:val="uk-UA"/>
        </w:rPr>
        <w:t xml:space="preserve"> </w:t>
      </w:r>
      <w:r w:rsidR="008B3C6E" w:rsidRPr="00C04D54">
        <w:rPr>
          <w:lang w:val="uk-UA"/>
        </w:rPr>
        <w:t>–</w:t>
      </w:r>
      <w:r w:rsidR="00AC6335" w:rsidRPr="00C04D54">
        <w:rPr>
          <w:lang w:val="uk-UA"/>
        </w:rPr>
        <w:t xml:space="preserve"> </w:t>
      </w:r>
      <w:r w:rsidR="008B3C6E" w:rsidRPr="00C04D54">
        <w:rPr>
          <w:lang w:val="uk-UA"/>
        </w:rPr>
        <w:t>266</w:t>
      </w:r>
      <w:r w:rsidR="00AC6335" w:rsidRPr="00C04D54">
        <w:rPr>
          <w:lang w:val="uk-UA"/>
        </w:rPr>
        <w:t>.</w:t>
      </w:r>
      <w:r w:rsidRPr="00C04D54">
        <w:rPr>
          <w:lang w:val="uk-UA"/>
        </w:rPr>
        <w:t xml:space="preserve"> </w:t>
      </w:r>
    </w:p>
    <w:p w:rsidR="00B73741" w:rsidRPr="00C04D54" w:rsidRDefault="00FB1A62" w:rsidP="000D4843">
      <w:pPr>
        <w:pStyle w:val="ab"/>
        <w:shd w:val="clear" w:color="auto" w:fill="FFFFFF"/>
        <w:spacing w:before="0" w:beforeAutospacing="0" w:after="0" w:afterAutospacing="0"/>
        <w:jc w:val="both"/>
      </w:pPr>
      <w:r w:rsidRPr="00C04D54">
        <w:rPr>
          <w:rStyle w:val="FontStyle13"/>
          <w:sz w:val="24"/>
          <w:szCs w:val="24"/>
        </w:rPr>
        <w:tab/>
      </w:r>
      <w:r w:rsidR="00FA02B6" w:rsidRPr="00C04D54">
        <w:rPr>
          <w:rStyle w:val="FontStyle13"/>
          <w:sz w:val="24"/>
          <w:szCs w:val="24"/>
        </w:rPr>
        <w:t xml:space="preserve">Режим роботи закладу </w:t>
      </w:r>
      <w:r w:rsidR="00FA02B6" w:rsidRPr="00C04D54">
        <w:rPr>
          <w:rStyle w:val="FontStyle12"/>
          <w:b w:val="0"/>
          <w:sz w:val="24"/>
          <w:szCs w:val="24"/>
        </w:rPr>
        <w:t>п'ятиденний,</w:t>
      </w:r>
      <w:r w:rsidR="00AC6335" w:rsidRPr="00C04D54">
        <w:rPr>
          <w:rStyle w:val="FontStyle12"/>
          <w:b w:val="0"/>
          <w:sz w:val="24"/>
          <w:szCs w:val="24"/>
        </w:rPr>
        <w:t xml:space="preserve"> </w:t>
      </w:r>
      <w:r w:rsidR="00FA02B6" w:rsidRPr="00C04D54">
        <w:rPr>
          <w:rStyle w:val="FontStyle13"/>
          <w:sz w:val="24"/>
          <w:szCs w:val="24"/>
        </w:rPr>
        <w:t>заняття проводяться в одну змін</w:t>
      </w:r>
      <w:r w:rsidR="00F87CDF" w:rsidRPr="00C04D54">
        <w:rPr>
          <w:rStyle w:val="FontStyle13"/>
          <w:sz w:val="24"/>
          <w:szCs w:val="24"/>
        </w:rPr>
        <w:t>у.</w:t>
      </w:r>
      <w:r w:rsidR="00FA02B6" w:rsidRPr="00C04D54">
        <w:rPr>
          <w:rStyle w:val="FontStyle13"/>
          <w:sz w:val="24"/>
          <w:szCs w:val="24"/>
        </w:rPr>
        <w:t xml:space="preserve"> Тривалість уроків: 1клас</w:t>
      </w:r>
      <w:r w:rsidR="0052196B" w:rsidRPr="00C04D54">
        <w:rPr>
          <w:rStyle w:val="FontStyle13"/>
          <w:sz w:val="24"/>
          <w:szCs w:val="24"/>
        </w:rPr>
        <w:t xml:space="preserve"> </w:t>
      </w:r>
      <w:r w:rsidR="00FA02B6" w:rsidRPr="00C04D54">
        <w:rPr>
          <w:rStyle w:val="FontStyle13"/>
          <w:sz w:val="24"/>
          <w:szCs w:val="24"/>
        </w:rPr>
        <w:t>-</w:t>
      </w:r>
      <w:r w:rsidR="0052196B" w:rsidRPr="00C04D54">
        <w:rPr>
          <w:rStyle w:val="FontStyle13"/>
          <w:sz w:val="24"/>
          <w:szCs w:val="24"/>
        </w:rPr>
        <w:t xml:space="preserve"> </w:t>
      </w:r>
      <w:r w:rsidR="00FA02B6" w:rsidRPr="00C04D54">
        <w:rPr>
          <w:rStyle w:val="FontStyle13"/>
          <w:sz w:val="24"/>
          <w:szCs w:val="24"/>
        </w:rPr>
        <w:t>35 хвилин, 2</w:t>
      </w:r>
      <w:r w:rsidR="0052196B" w:rsidRPr="00C04D54">
        <w:rPr>
          <w:rStyle w:val="FontStyle13"/>
          <w:sz w:val="24"/>
          <w:szCs w:val="24"/>
        </w:rPr>
        <w:t xml:space="preserve"> </w:t>
      </w:r>
      <w:r w:rsidR="006A728B" w:rsidRPr="00C04D54">
        <w:rPr>
          <w:rStyle w:val="FontStyle13"/>
          <w:sz w:val="24"/>
          <w:szCs w:val="24"/>
        </w:rPr>
        <w:t>–</w:t>
      </w:r>
      <w:r w:rsidR="0052196B" w:rsidRPr="00C04D54">
        <w:rPr>
          <w:rStyle w:val="FontStyle13"/>
          <w:sz w:val="24"/>
          <w:szCs w:val="24"/>
        </w:rPr>
        <w:t xml:space="preserve"> </w:t>
      </w:r>
      <w:r w:rsidR="00FA02B6" w:rsidRPr="00C04D54">
        <w:rPr>
          <w:rStyle w:val="FontStyle13"/>
          <w:sz w:val="24"/>
          <w:szCs w:val="24"/>
        </w:rPr>
        <w:t>4</w:t>
      </w:r>
      <w:r w:rsidR="006A728B" w:rsidRPr="00C04D54">
        <w:rPr>
          <w:rStyle w:val="FontStyle13"/>
          <w:sz w:val="24"/>
          <w:szCs w:val="24"/>
        </w:rPr>
        <w:t xml:space="preserve"> </w:t>
      </w:r>
      <w:r w:rsidR="00FA02B6" w:rsidRPr="00C04D54">
        <w:rPr>
          <w:rStyle w:val="FontStyle13"/>
          <w:sz w:val="24"/>
          <w:szCs w:val="24"/>
        </w:rPr>
        <w:t>класи - 40 хвилин, 5-11 класи</w:t>
      </w:r>
      <w:r w:rsidR="0052196B" w:rsidRPr="00C04D54">
        <w:rPr>
          <w:rStyle w:val="FontStyle13"/>
          <w:sz w:val="24"/>
          <w:szCs w:val="24"/>
        </w:rPr>
        <w:t xml:space="preserve"> </w:t>
      </w:r>
      <w:r w:rsidR="00FA02B6" w:rsidRPr="00C04D54">
        <w:rPr>
          <w:rStyle w:val="FontStyle13"/>
          <w:sz w:val="24"/>
          <w:szCs w:val="24"/>
        </w:rPr>
        <w:t>-</w:t>
      </w:r>
      <w:r w:rsidR="001B6DC4" w:rsidRPr="00C04D54">
        <w:rPr>
          <w:rStyle w:val="FontStyle13"/>
          <w:sz w:val="24"/>
          <w:szCs w:val="24"/>
          <w:lang w:val="ru-RU"/>
        </w:rPr>
        <w:t xml:space="preserve"> 45 </w:t>
      </w:r>
      <w:r w:rsidR="00FA02B6" w:rsidRPr="00C04D54">
        <w:rPr>
          <w:rStyle w:val="FontStyle13"/>
          <w:sz w:val="24"/>
          <w:szCs w:val="24"/>
        </w:rPr>
        <w:t>хвилин. Тривалість перерв</w:t>
      </w:r>
      <w:r w:rsidR="00AC6335" w:rsidRPr="00C04D54">
        <w:rPr>
          <w:rStyle w:val="FontStyle13"/>
          <w:sz w:val="24"/>
          <w:szCs w:val="24"/>
        </w:rPr>
        <w:t xml:space="preserve"> -</w:t>
      </w:r>
      <w:r w:rsidR="00FA02B6" w:rsidRPr="00C04D54">
        <w:rPr>
          <w:rStyle w:val="FontStyle13"/>
          <w:sz w:val="24"/>
          <w:szCs w:val="24"/>
        </w:rPr>
        <w:t xml:space="preserve"> 10 хвилин, </w:t>
      </w:r>
      <w:r w:rsidR="00C84578" w:rsidRPr="00C04D54">
        <w:rPr>
          <w:rStyle w:val="FontStyle13"/>
          <w:sz w:val="24"/>
          <w:szCs w:val="24"/>
        </w:rPr>
        <w:t xml:space="preserve">великої перерви – 30 </w:t>
      </w:r>
      <w:r w:rsidR="00FA02B6" w:rsidRPr="00C04D54">
        <w:rPr>
          <w:rStyle w:val="FontStyle13"/>
          <w:sz w:val="24"/>
          <w:szCs w:val="24"/>
        </w:rPr>
        <w:t>хвилин.</w:t>
      </w:r>
    </w:p>
    <w:p w:rsidR="00204643" w:rsidRPr="00C04D54" w:rsidRDefault="003A5B16" w:rsidP="000D4843">
      <w:pPr>
        <w:ind w:firstLine="720"/>
        <w:jc w:val="both"/>
        <w:rPr>
          <w:lang w:val="uk-UA"/>
        </w:rPr>
      </w:pPr>
      <w:r w:rsidRPr="00C04D54">
        <w:t>Відповідно до статті 16 Закону України «Про загальну</w:t>
      </w:r>
      <w:r w:rsidR="001B6DC4" w:rsidRPr="00C04D54">
        <w:t xml:space="preserve"> </w:t>
      </w:r>
      <w:r w:rsidRPr="00C04D54">
        <w:t>середню</w:t>
      </w:r>
      <w:r w:rsidR="001B6DC4" w:rsidRPr="00C04D54">
        <w:t xml:space="preserve"> </w:t>
      </w:r>
      <w:r w:rsidRPr="00C04D54">
        <w:t>освіту»</w:t>
      </w:r>
      <w:r w:rsidR="00C21752" w:rsidRPr="00C04D54">
        <w:rPr>
          <w:lang w:val="uk-UA"/>
        </w:rPr>
        <w:t>, 2017</w:t>
      </w:r>
      <w:r w:rsidR="008B2DBE" w:rsidRPr="00C04D54">
        <w:rPr>
          <w:lang w:val="uk-UA"/>
        </w:rPr>
        <w:t>/</w:t>
      </w:r>
      <w:r w:rsidR="00C21752" w:rsidRPr="00C04D54">
        <w:rPr>
          <w:lang w:val="uk-UA"/>
        </w:rPr>
        <w:t>2018</w:t>
      </w:r>
      <w:r w:rsidRPr="00C04D54">
        <w:rPr>
          <w:lang w:val="uk-UA"/>
        </w:rPr>
        <w:t xml:space="preserve"> навчальний рік </w:t>
      </w:r>
      <w:r w:rsidR="00204643" w:rsidRPr="00C04D54">
        <w:rPr>
          <w:lang w:val="uk-UA"/>
        </w:rPr>
        <w:t xml:space="preserve">починається 1 вересня і </w:t>
      </w:r>
      <w:r w:rsidR="000D4843" w:rsidRPr="00C04D54">
        <w:rPr>
          <w:lang w:val="uk-UA"/>
        </w:rPr>
        <w:t>закінчується не пізніше 1 липня</w:t>
      </w:r>
      <w:r w:rsidR="00204643" w:rsidRPr="00C04D54">
        <w:rPr>
          <w:lang w:val="uk-UA"/>
        </w:rPr>
        <w:t>.</w:t>
      </w:r>
    </w:p>
    <w:p w:rsidR="003A5B16" w:rsidRPr="00C04D54" w:rsidRDefault="003A5B16" w:rsidP="000D4843">
      <w:pPr>
        <w:ind w:firstLine="720"/>
        <w:jc w:val="both"/>
        <w:rPr>
          <w:lang w:val="uk-UA"/>
        </w:rPr>
      </w:pPr>
      <w:r w:rsidRPr="00C04D54">
        <w:rPr>
          <w:lang w:val="uk-UA"/>
        </w:rPr>
        <w:t>Як передбачено</w:t>
      </w:r>
      <w:r w:rsidR="001B6DC4" w:rsidRPr="00C04D54">
        <w:rPr>
          <w:lang w:val="uk-UA"/>
        </w:rPr>
        <w:t xml:space="preserve"> </w:t>
      </w:r>
      <w:r w:rsidRPr="00C04D54">
        <w:rPr>
          <w:lang w:val="uk-UA"/>
        </w:rPr>
        <w:t>статтею 34 Закону України «Про загальну</w:t>
      </w:r>
      <w:r w:rsidR="001B6DC4" w:rsidRPr="00C04D54">
        <w:rPr>
          <w:lang w:val="uk-UA"/>
        </w:rPr>
        <w:t xml:space="preserve"> </w:t>
      </w:r>
      <w:r w:rsidRPr="00C04D54">
        <w:rPr>
          <w:lang w:val="uk-UA"/>
        </w:rPr>
        <w:t>середню</w:t>
      </w:r>
      <w:r w:rsidR="001B6DC4" w:rsidRPr="00C04D54">
        <w:rPr>
          <w:lang w:val="uk-UA"/>
        </w:rPr>
        <w:t xml:space="preserve"> </w:t>
      </w:r>
      <w:r w:rsidRPr="00C04D54">
        <w:rPr>
          <w:lang w:val="uk-UA"/>
        </w:rPr>
        <w:t>освіту», навчальний</w:t>
      </w:r>
      <w:r w:rsidR="001B6DC4" w:rsidRPr="00C04D54">
        <w:rPr>
          <w:lang w:val="uk-UA"/>
        </w:rPr>
        <w:t xml:space="preserve">  р</w:t>
      </w:r>
      <w:r w:rsidRPr="00C04D54">
        <w:rPr>
          <w:lang w:val="uk-UA"/>
        </w:rPr>
        <w:t>ік</w:t>
      </w:r>
      <w:r w:rsidR="001B6DC4" w:rsidRPr="00C04D54">
        <w:rPr>
          <w:lang w:val="uk-UA"/>
        </w:rPr>
        <w:t xml:space="preserve"> </w:t>
      </w:r>
      <w:r w:rsidRPr="00C04D54">
        <w:rPr>
          <w:lang w:val="uk-UA"/>
        </w:rPr>
        <w:t>закінчується</w:t>
      </w:r>
      <w:r w:rsidR="001B6DC4" w:rsidRPr="00C04D54">
        <w:rPr>
          <w:lang w:val="uk-UA"/>
        </w:rPr>
        <w:t xml:space="preserve"> </w:t>
      </w:r>
      <w:r w:rsidRPr="00C04D54">
        <w:rPr>
          <w:lang w:val="uk-UA"/>
        </w:rPr>
        <w:t>проведенням</w:t>
      </w:r>
      <w:r w:rsidR="001B6DC4" w:rsidRPr="00C04D54">
        <w:rPr>
          <w:lang w:val="uk-UA"/>
        </w:rPr>
        <w:t xml:space="preserve"> </w:t>
      </w:r>
      <w:r w:rsidRPr="00C04D54">
        <w:rPr>
          <w:lang w:val="uk-UA"/>
        </w:rPr>
        <w:t>державної</w:t>
      </w:r>
      <w:r w:rsidR="001B6DC4" w:rsidRPr="00C04D54">
        <w:rPr>
          <w:lang w:val="uk-UA"/>
        </w:rPr>
        <w:t xml:space="preserve"> </w:t>
      </w:r>
      <w:r w:rsidRPr="00C04D54">
        <w:rPr>
          <w:lang w:val="uk-UA"/>
        </w:rPr>
        <w:t>підсумкової</w:t>
      </w:r>
      <w:r w:rsidR="001B6DC4" w:rsidRPr="00C04D54">
        <w:rPr>
          <w:lang w:val="uk-UA"/>
        </w:rPr>
        <w:t xml:space="preserve"> </w:t>
      </w:r>
      <w:r w:rsidRPr="00C04D54">
        <w:rPr>
          <w:lang w:val="uk-UA"/>
        </w:rPr>
        <w:t>атестації</w:t>
      </w:r>
      <w:r w:rsidR="001B6DC4" w:rsidRPr="00C04D54">
        <w:rPr>
          <w:lang w:val="uk-UA"/>
        </w:rPr>
        <w:t xml:space="preserve"> </w:t>
      </w:r>
      <w:r w:rsidRPr="00C04D54">
        <w:rPr>
          <w:lang w:val="uk-UA"/>
        </w:rPr>
        <w:t>випускників</w:t>
      </w:r>
      <w:r w:rsidR="001B6DC4" w:rsidRPr="00C04D54">
        <w:rPr>
          <w:lang w:val="uk-UA"/>
        </w:rPr>
        <w:t xml:space="preserve"> </w:t>
      </w:r>
      <w:r w:rsidRPr="00C04D54">
        <w:rPr>
          <w:lang w:val="uk-UA"/>
        </w:rPr>
        <w:t>початкової</w:t>
      </w:r>
      <w:r w:rsidR="00D203F5" w:rsidRPr="00C04D54">
        <w:rPr>
          <w:lang w:val="uk-UA"/>
        </w:rPr>
        <w:t xml:space="preserve">, основної і старшої </w:t>
      </w:r>
      <w:r w:rsidRPr="00C04D54">
        <w:rPr>
          <w:lang w:val="uk-UA"/>
        </w:rPr>
        <w:t xml:space="preserve"> школи.</w:t>
      </w:r>
    </w:p>
    <w:p w:rsidR="003A5B16" w:rsidRPr="00C04D54" w:rsidRDefault="00CB1C5F" w:rsidP="000D4843">
      <w:pPr>
        <w:ind w:firstLine="720"/>
        <w:jc w:val="both"/>
      </w:pPr>
      <w:r w:rsidRPr="00C04D54">
        <w:rPr>
          <w:lang w:val="uk-UA"/>
        </w:rPr>
        <w:t>Рішення про доцільність проведення навчальної практики та навчальних екскурсій приймається на засіданні педагогічної ради</w:t>
      </w:r>
      <w:r w:rsidR="008B3C6E" w:rsidRPr="00C04D54">
        <w:rPr>
          <w:lang w:val="uk-UA"/>
        </w:rPr>
        <w:t xml:space="preserve"> закладу</w:t>
      </w:r>
      <w:r w:rsidRPr="00C04D54">
        <w:rPr>
          <w:lang w:val="uk-UA"/>
        </w:rPr>
        <w:t xml:space="preserve">. </w:t>
      </w:r>
      <w:r w:rsidR="003A5B16" w:rsidRPr="00C04D54">
        <w:t xml:space="preserve"> </w:t>
      </w:r>
    </w:p>
    <w:p w:rsidR="000D4843" w:rsidRPr="00C04D54" w:rsidRDefault="00FA02B6" w:rsidP="000D4843">
      <w:pPr>
        <w:pStyle w:val="Style4"/>
        <w:widowControl/>
        <w:spacing w:line="240" w:lineRule="auto"/>
        <w:ind w:right="-6" w:firstLine="720"/>
        <w:rPr>
          <w:rStyle w:val="FontStyle13"/>
          <w:sz w:val="24"/>
          <w:szCs w:val="24"/>
          <w:lang w:val="uk-UA" w:eastAsia="uk-UA"/>
        </w:rPr>
      </w:pPr>
      <w:r w:rsidRPr="00C04D54">
        <w:rPr>
          <w:rStyle w:val="FontStyle13"/>
          <w:sz w:val="24"/>
          <w:szCs w:val="24"/>
          <w:lang w:val="uk-UA" w:eastAsia="uk-UA"/>
        </w:rPr>
        <w:t>Мова навчання - українсь</w:t>
      </w:r>
      <w:r w:rsidR="00075363" w:rsidRPr="00C04D54">
        <w:rPr>
          <w:rStyle w:val="FontStyle13"/>
          <w:sz w:val="24"/>
          <w:szCs w:val="24"/>
          <w:lang w:val="uk-UA" w:eastAsia="uk-UA"/>
        </w:rPr>
        <w:t>ка.</w:t>
      </w:r>
      <w:r w:rsidR="008B2DBE" w:rsidRPr="00C04D54">
        <w:rPr>
          <w:rStyle w:val="FontStyle13"/>
          <w:sz w:val="24"/>
          <w:szCs w:val="24"/>
          <w:lang w:val="uk-UA" w:eastAsia="uk-UA"/>
        </w:rPr>
        <w:t xml:space="preserve"> </w:t>
      </w:r>
    </w:p>
    <w:p w:rsidR="00C21752" w:rsidRPr="00C04D54" w:rsidRDefault="00075363" w:rsidP="000D4843">
      <w:pPr>
        <w:pStyle w:val="Style4"/>
        <w:widowControl/>
        <w:spacing w:line="240" w:lineRule="auto"/>
        <w:ind w:right="-6" w:firstLine="720"/>
        <w:rPr>
          <w:rStyle w:val="FontStyle13"/>
          <w:sz w:val="24"/>
          <w:szCs w:val="24"/>
          <w:lang w:val="uk-UA" w:eastAsia="uk-UA"/>
        </w:rPr>
      </w:pPr>
      <w:r w:rsidRPr="00C04D54">
        <w:rPr>
          <w:rStyle w:val="FontStyle13"/>
          <w:sz w:val="24"/>
          <w:szCs w:val="24"/>
          <w:lang w:val="uk-UA" w:eastAsia="uk-UA"/>
        </w:rPr>
        <w:t>Відп</w:t>
      </w:r>
      <w:r w:rsidR="00712FC6" w:rsidRPr="00C04D54">
        <w:rPr>
          <w:rStyle w:val="FontStyle13"/>
          <w:sz w:val="24"/>
          <w:szCs w:val="24"/>
          <w:lang w:val="uk-UA" w:eastAsia="uk-UA"/>
        </w:rPr>
        <w:t xml:space="preserve">овідно до профілів: в 10 класі </w:t>
      </w:r>
      <w:r w:rsidR="00C21752" w:rsidRPr="00C04D54">
        <w:rPr>
          <w:rStyle w:val="FontStyle13"/>
          <w:sz w:val="24"/>
          <w:szCs w:val="24"/>
          <w:lang w:val="uk-UA" w:eastAsia="uk-UA"/>
        </w:rPr>
        <w:t>впроваджується</w:t>
      </w:r>
      <w:r w:rsidR="00FA02B6" w:rsidRPr="00C04D54">
        <w:rPr>
          <w:rStyle w:val="FontStyle13"/>
          <w:sz w:val="24"/>
          <w:szCs w:val="24"/>
          <w:lang w:val="uk-UA" w:eastAsia="uk-UA"/>
        </w:rPr>
        <w:t xml:space="preserve"> профіль</w:t>
      </w:r>
      <w:r w:rsidR="008B2DBE" w:rsidRPr="00C04D54">
        <w:rPr>
          <w:rStyle w:val="FontStyle13"/>
          <w:sz w:val="24"/>
          <w:szCs w:val="24"/>
          <w:lang w:val="uk-UA" w:eastAsia="uk-UA"/>
        </w:rPr>
        <w:t xml:space="preserve"> </w:t>
      </w:r>
      <w:r w:rsidR="00C21752" w:rsidRPr="00C04D54">
        <w:rPr>
          <w:rStyle w:val="FontStyle13"/>
          <w:sz w:val="24"/>
          <w:szCs w:val="24"/>
          <w:lang w:val="uk-UA" w:eastAsia="uk-UA"/>
        </w:rPr>
        <w:t>української</w:t>
      </w:r>
      <w:r w:rsidR="00B02F99" w:rsidRPr="00C04D54">
        <w:rPr>
          <w:rStyle w:val="FontStyle13"/>
          <w:sz w:val="24"/>
          <w:szCs w:val="24"/>
          <w:lang w:val="uk-UA" w:eastAsia="uk-UA"/>
        </w:rPr>
        <w:t xml:space="preserve"> філології, в </w:t>
      </w:r>
    </w:p>
    <w:p w:rsidR="00712FC6" w:rsidRPr="00C04D54" w:rsidRDefault="00B02F99" w:rsidP="00C21752">
      <w:pPr>
        <w:pStyle w:val="Style4"/>
        <w:widowControl/>
        <w:spacing w:line="240" w:lineRule="auto"/>
        <w:ind w:right="-6" w:firstLine="0"/>
        <w:rPr>
          <w:rStyle w:val="FontStyle13"/>
          <w:sz w:val="24"/>
          <w:szCs w:val="24"/>
          <w:lang w:val="uk-UA" w:eastAsia="uk-UA"/>
        </w:rPr>
      </w:pPr>
      <w:r w:rsidRPr="00C04D54">
        <w:rPr>
          <w:rStyle w:val="FontStyle13"/>
          <w:sz w:val="24"/>
          <w:szCs w:val="24"/>
          <w:lang w:val="uk-UA" w:eastAsia="uk-UA"/>
        </w:rPr>
        <w:t>11</w:t>
      </w:r>
      <w:r w:rsidR="00C21752" w:rsidRPr="00C04D54">
        <w:rPr>
          <w:rStyle w:val="FontStyle13"/>
          <w:sz w:val="24"/>
          <w:szCs w:val="24"/>
          <w:lang w:val="uk-UA" w:eastAsia="uk-UA"/>
        </w:rPr>
        <w:t xml:space="preserve"> </w:t>
      </w:r>
      <w:r w:rsidRPr="00C04D54">
        <w:rPr>
          <w:rStyle w:val="FontStyle13"/>
          <w:sz w:val="24"/>
          <w:szCs w:val="24"/>
          <w:lang w:val="uk-UA" w:eastAsia="uk-UA"/>
        </w:rPr>
        <w:t xml:space="preserve">класі </w:t>
      </w:r>
      <w:r w:rsidR="00C21752" w:rsidRPr="00C04D54">
        <w:rPr>
          <w:rStyle w:val="FontStyle13"/>
          <w:sz w:val="24"/>
          <w:szCs w:val="24"/>
          <w:lang w:val="uk-UA" w:eastAsia="uk-UA"/>
        </w:rPr>
        <w:t>продовжується</w:t>
      </w:r>
      <w:r w:rsidR="008B3C6E" w:rsidRPr="00C04D54">
        <w:rPr>
          <w:rStyle w:val="FontStyle13"/>
          <w:sz w:val="24"/>
          <w:szCs w:val="24"/>
          <w:lang w:val="uk-UA" w:eastAsia="uk-UA"/>
        </w:rPr>
        <w:t xml:space="preserve"> </w:t>
      </w:r>
      <w:r w:rsidRPr="00C04D54">
        <w:rPr>
          <w:rStyle w:val="FontStyle13"/>
          <w:sz w:val="24"/>
          <w:szCs w:val="24"/>
          <w:lang w:val="uk-UA" w:eastAsia="uk-UA"/>
        </w:rPr>
        <w:t>профіль</w:t>
      </w:r>
      <w:r w:rsidR="008B3C6E" w:rsidRPr="00C04D54">
        <w:rPr>
          <w:rStyle w:val="FontStyle13"/>
          <w:sz w:val="24"/>
          <w:szCs w:val="24"/>
          <w:lang w:val="uk-UA" w:eastAsia="uk-UA"/>
        </w:rPr>
        <w:t xml:space="preserve"> іноземної філології</w:t>
      </w:r>
      <w:r w:rsidRPr="00C04D54">
        <w:rPr>
          <w:rStyle w:val="FontStyle13"/>
          <w:sz w:val="24"/>
          <w:szCs w:val="24"/>
          <w:lang w:val="uk-UA" w:eastAsia="uk-UA"/>
        </w:rPr>
        <w:t>.</w:t>
      </w:r>
      <w:r w:rsidR="00FA02B6" w:rsidRPr="00C04D54">
        <w:rPr>
          <w:rStyle w:val="FontStyle13"/>
          <w:sz w:val="24"/>
          <w:szCs w:val="24"/>
          <w:lang w:val="uk-UA" w:eastAsia="uk-UA"/>
        </w:rPr>
        <w:t xml:space="preserve"> </w:t>
      </w:r>
    </w:p>
    <w:p w:rsidR="009B1EF4" w:rsidRPr="00C04D54" w:rsidRDefault="00FA02B6" w:rsidP="000D4843">
      <w:pPr>
        <w:pStyle w:val="Style4"/>
        <w:widowControl/>
        <w:spacing w:line="240" w:lineRule="auto"/>
        <w:ind w:right="-6" w:firstLine="720"/>
        <w:rPr>
          <w:rStyle w:val="FontStyle13"/>
          <w:sz w:val="24"/>
          <w:szCs w:val="24"/>
          <w:lang w:val="uk-UA" w:eastAsia="uk-UA"/>
        </w:rPr>
      </w:pPr>
      <w:r w:rsidRPr="00C04D54">
        <w:rPr>
          <w:rStyle w:val="FontStyle13"/>
          <w:sz w:val="24"/>
          <w:szCs w:val="24"/>
          <w:lang w:val="uk-UA" w:eastAsia="uk-UA"/>
        </w:rPr>
        <w:t>Поглиблено вивчаються предмети:</w:t>
      </w:r>
      <w:r w:rsidR="004813A0" w:rsidRPr="00C04D54">
        <w:rPr>
          <w:rStyle w:val="FontStyle13"/>
          <w:sz w:val="24"/>
          <w:szCs w:val="24"/>
          <w:lang w:val="uk-UA" w:eastAsia="uk-UA"/>
        </w:rPr>
        <w:t xml:space="preserve"> </w:t>
      </w:r>
      <w:r w:rsidRPr="00C04D54">
        <w:rPr>
          <w:rStyle w:val="FontStyle13"/>
          <w:sz w:val="24"/>
          <w:szCs w:val="24"/>
          <w:lang w:val="uk-UA" w:eastAsia="uk-UA"/>
        </w:rPr>
        <w:t>іноз</w:t>
      </w:r>
      <w:r w:rsidR="00B02F99" w:rsidRPr="00C04D54">
        <w:rPr>
          <w:rStyle w:val="FontStyle13"/>
          <w:sz w:val="24"/>
          <w:szCs w:val="24"/>
          <w:lang w:val="uk-UA" w:eastAsia="uk-UA"/>
        </w:rPr>
        <w:t>емна мова (англійська) 1</w:t>
      </w:r>
      <w:r w:rsidR="008B3C6E" w:rsidRPr="00C04D54">
        <w:rPr>
          <w:rStyle w:val="FontStyle13"/>
          <w:sz w:val="24"/>
          <w:szCs w:val="24"/>
          <w:lang w:val="uk-UA" w:eastAsia="uk-UA"/>
        </w:rPr>
        <w:t xml:space="preserve"> – 9, 11</w:t>
      </w:r>
      <w:r w:rsidR="008B2DBE" w:rsidRPr="00C04D54">
        <w:rPr>
          <w:rStyle w:val="FontStyle13"/>
          <w:sz w:val="24"/>
          <w:szCs w:val="24"/>
          <w:lang w:val="uk-UA" w:eastAsia="uk-UA"/>
        </w:rPr>
        <w:t xml:space="preserve"> класи.</w:t>
      </w:r>
      <w:r w:rsidRPr="00C04D54">
        <w:rPr>
          <w:rStyle w:val="FontStyle13"/>
          <w:sz w:val="24"/>
          <w:szCs w:val="24"/>
          <w:lang w:val="uk-UA" w:eastAsia="uk-UA"/>
        </w:rPr>
        <w:t xml:space="preserve"> В зв'язку з поглибленим вивченням англійської мови в 5</w:t>
      </w:r>
      <w:r w:rsidR="009B1EF4" w:rsidRPr="00C04D54">
        <w:rPr>
          <w:rStyle w:val="FontStyle13"/>
          <w:sz w:val="24"/>
          <w:szCs w:val="24"/>
          <w:lang w:val="uk-UA" w:eastAsia="uk-UA"/>
        </w:rPr>
        <w:t>,</w:t>
      </w:r>
      <w:r w:rsidR="008B2DBE" w:rsidRPr="00C04D54">
        <w:rPr>
          <w:rStyle w:val="FontStyle13"/>
          <w:sz w:val="24"/>
          <w:szCs w:val="24"/>
          <w:lang w:val="uk-UA" w:eastAsia="uk-UA"/>
        </w:rPr>
        <w:t xml:space="preserve"> </w:t>
      </w:r>
      <w:r w:rsidR="009B1EF4" w:rsidRPr="00C04D54">
        <w:rPr>
          <w:rStyle w:val="FontStyle13"/>
          <w:sz w:val="24"/>
          <w:szCs w:val="24"/>
          <w:lang w:val="uk-UA" w:eastAsia="uk-UA"/>
        </w:rPr>
        <w:t>6</w:t>
      </w:r>
      <w:r w:rsidR="00DD16FA" w:rsidRPr="00C04D54">
        <w:rPr>
          <w:rStyle w:val="FontStyle13"/>
          <w:sz w:val="24"/>
          <w:szCs w:val="24"/>
          <w:lang w:val="uk-UA" w:eastAsia="uk-UA"/>
        </w:rPr>
        <w:t>,</w:t>
      </w:r>
      <w:r w:rsidR="008B2DBE" w:rsidRPr="00C04D54">
        <w:rPr>
          <w:rStyle w:val="FontStyle13"/>
          <w:sz w:val="24"/>
          <w:szCs w:val="24"/>
          <w:lang w:val="uk-UA" w:eastAsia="uk-UA"/>
        </w:rPr>
        <w:t xml:space="preserve"> </w:t>
      </w:r>
      <w:r w:rsidR="00DD16FA" w:rsidRPr="00C04D54">
        <w:rPr>
          <w:rStyle w:val="FontStyle13"/>
          <w:sz w:val="24"/>
          <w:szCs w:val="24"/>
          <w:lang w:val="uk-UA" w:eastAsia="uk-UA"/>
        </w:rPr>
        <w:t>7</w:t>
      </w:r>
      <w:r w:rsidR="00075363" w:rsidRPr="00C04D54">
        <w:rPr>
          <w:rStyle w:val="FontStyle13"/>
          <w:sz w:val="24"/>
          <w:szCs w:val="24"/>
          <w:lang w:val="uk-UA" w:eastAsia="uk-UA"/>
        </w:rPr>
        <w:t>,</w:t>
      </w:r>
      <w:r w:rsidR="008B2DBE" w:rsidRPr="00C04D54">
        <w:rPr>
          <w:rStyle w:val="FontStyle13"/>
          <w:sz w:val="24"/>
          <w:szCs w:val="24"/>
          <w:lang w:val="uk-UA" w:eastAsia="uk-UA"/>
        </w:rPr>
        <w:t xml:space="preserve"> </w:t>
      </w:r>
      <w:r w:rsidR="00075363" w:rsidRPr="00C04D54">
        <w:rPr>
          <w:rStyle w:val="FontStyle13"/>
          <w:sz w:val="24"/>
          <w:szCs w:val="24"/>
          <w:lang w:val="uk-UA" w:eastAsia="uk-UA"/>
        </w:rPr>
        <w:t>8</w:t>
      </w:r>
      <w:r w:rsidR="00712FC6" w:rsidRPr="00C04D54">
        <w:rPr>
          <w:rStyle w:val="FontStyle13"/>
          <w:sz w:val="24"/>
          <w:szCs w:val="24"/>
          <w:lang w:val="uk-UA" w:eastAsia="uk-UA"/>
        </w:rPr>
        <w:t>,</w:t>
      </w:r>
      <w:r w:rsidR="008B2DBE" w:rsidRPr="00C04D54">
        <w:rPr>
          <w:rStyle w:val="FontStyle13"/>
          <w:sz w:val="24"/>
          <w:szCs w:val="24"/>
          <w:lang w:val="uk-UA" w:eastAsia="uk-UA"/>
        </w:rPr>
        <w:t xml:space="preserve"> </w:t>
      </w:r>
      <w:r w:rsidR="00712FC6" w:rsidRPr="00C04D54">
        <w:rPr>
          <w:rStyle w:val="FontStyle13"/>
          <w:sz w:val="24"/>
          <w:szCs w:val="24"/>
          <w:lang w:val="uk-UA" w:eastAsia="uk-UA"/>
        </w:rPr>
        <w:t>9</w:t>
      </w:r>
      <w:r w:rsidR="008B3C6E" w:rsidRPr="00C04D54">
        <w:rPr>
          <w:rStyle w:val="FontStyle13"/>
          <w:sz w:val="24"/>
          <w:szCs w:val="24"/>
          <w:lang w:val="uk-UA" w:eastAsia="uk-UA"/>
        </w:rPr>
        <w:t>, 11</w:t>
      </w:r>
      <w:r w:rsidR="009B1EF4" w:rsidRPr="00C04D54">
        <w:rPr>
          <w:rStyle w:val="FontStyle13"/>
          <w:sz w:val="24"/>
          <w:szCs w:val="24"/>
          <w:lang w:val="uk-UA" w:eastAsia="uk-UA"/>
        </w:rPr>
        <w:t xml:space="preserve">  класах</w:t>
      </w:r>
      <w:r w:rsidR="008B3C6E" w:rsidRPr="00C04D54">
        <w:rPr>
          <w:rStyle w:val="FontStyle13"/>
          <w:sz w:val="24"/>
          <w:szCs w:val="24"/>
          <w:lang w:val="uk-UA" w:eastAsia="uk-UA"/>
        </w:rPr>
        <w:t>,</w:t>
      </w:r>
      <w:r w:rsidRPr="00C04D54">
        <w:rPr>
          <w:rStyle w:val="FontStyle13"/>
          <w:sz w:val="24"/>
          <w:szCs w:val="24"/>
          <w:lang w:val="uk-UA" w:eastAsia="uk-UA"/>
        </w:rPr>
        <w:t xml:space="preserve"> відповідно до навчального плану введена друга інозем</w:t>
      </w:r>
      <w:r w:rsidR="009B1EF4" w:rsidRPr="00C04D54">
        <w:rPr>
          <w:rStyle w:val="FontStyle13"/>
          <w:sz w:val="24"/>
          <w:szCs w:val="24"/>
          <w:lang w:val="uk-UA" w:eastAsia="uk-UA"/>
        </w:rPr>
        <w:t>н</w:t>
      </w:r>
      <w:r w:rsidRPr="00C04D54">
        <w:rPr>
          <w:rStyle w:val="FontStyle13"/>
          <w:sz w:val="24"/>
          <w:szCs w:val="24"/>
          <w:lang w:val="uk-UA" w:eastAsia="uk-UA"/>
        </w:rPr>
        <w:t xml:space="preserve">а мова (німецька). </w:t>
      </w:r>
    </w:p>
    <w:p w:rsidR="00EC5DC7" w:rsidRDefault="00B3666B" w:rsidP="00EC5DC7">
      <w:pPr>
        <w:pStyle w:val="Style4"/>
        <w:widowControl/>
        <w:spacing w:line="240" w:lineRule="auto"/>
        <w:ind w:right="-6" w:firstLine="720"/>
        <w:rPr>
          <w:rStyle w:val="FontStyle13"/>
          <w:sz w:val="24"/>
          <w:szCs w:val="24"/>
          <w:lang w:val="uk-UA" w:eastAsia="uk-UA"/>
        </w:rPr>
      </w:pPr>
      <w:r w:rsidRPr="00C04D54">
        <w:rPr>
          <w:rStyle w:val="FontStyle13"/>
          <w:sz w:val="24"/>
          <w:szCs w:val="24"/>
          <w:lang w:val="uk-UA" w:eastAsia="uk-UA"/>
        </w:rPr>
        <w:t>Навчальні</w:t>
      </w:r>
      <w:r w:rsidR="00FA02B6" w:rsidRPr="00C04D54">
        <w:rPr>
          <w:rStyle w:val="FontStyle13"/>
          <w:sz w:val="24"/>
          <w:szCs w:val="24"/>
          <w:lang w:val="uk-UA" w:eastAsia="uk-UA"/>
        </w:rPr>
        <w:t xml:space="preserve"> план</w:t>
      </w:r>
      <w:r w:rsidR="009B1EF4" w:rsidRPr="00C04D54">
        <w:rPr>
          <w:rStyle w:val="FontStyle13"/>
          <w:sz w:val="24"/>
          <w:szCs w:val="24"/>
          <w:lang w:val="uk-UA" w:eastAsia="uk-UA"/>
        </w:rPr>
        <w:t>и</w:t>
      </w:r>
      <w:r w:rsidR="00FA02B6" w:rsidRPr="00C04D54">
        <w:rPr>
          <w:rStyle w:val="FontStyle13"/>
          <w:sz w:val="24"/>
          <w:szCs w:val="24"/>
          <w:lang w:val="uk-UA" w:eastAsia="uk-UA"/>
        </w:rPr>
        <w:t xml:space="preserve"> 10</w:t>
      </w:r>
      <w:r w:rsidRPr="00C04D54">
        <w:rPr>
          <w:rStyle w:val="FontStyle13"/>
          <w:sz w:val="24"/>
          <w:szCs w:val="24"/>
          <w:lang w:val="uk-UA" w:eastAsia="uk-UA"/>
        </w:rPr>
        <w:t>-11 класу реалізують</w:t>
      </w:r>
      <w:r w:rsidR="00FA02B6" w:rsidRPr="00C04D54">
        <w:rPr>
          <w:rStyle w:val="FontStyle13"/>
          <w:sz w:val="24"/>
          <w:szCs w:val="24"/>
          <w:lang w:val="uk-UA" w:eastAsia="uk-UA"/>
        </w:rPr>
        <w:t xml:space="preserve"> зміст освіти на</w:t>
      </w:r>
      <w:r w:rsidR="00CB1C5F" w:rsidRPr="00C04D54">
        <w:rPr>
          <w:rStyle w:val="FontStyle13"/>
          <w:sz w:val="24"/>
          <w:szCs w:val="24"/>
          <w:lang w:val="uk-UA" w:eastAsia="uk-UA"/>
        </w:rPr>
        <w:t xml:space="preserve"> </w:t>
      </w:r>
      <w:r w:rsidR="00FA02B6" w:rsidRPr="00C04D54">
        <w:rPr>
          <w:rStyle w:val="FontStyle13"/>
          <w:sz w:val="24"/>
          <w:szCs w:val="24"/>
          <w:lang w:val="uk-UA" w:eastAsia="uk-UA"/>
        </w:rPr>
        <w:t>профільному рівні</w:t>
      </w:r>
      <w:r w:rsidR="00876817" w:rsidRPr="00C04D54">
        <w:rPr>
          <w:rStyle w:val="FontStyle13"/>
          <w:sz w:val="24"/>
          <w:szCs w:val="24"/>
          <w:lang w:val="uk-UA" w:eastAsia="uk-UA"/>
        </w:rPr>
        <w:t>.</w:t>
      </w:r>
      <w:r w:rsidR="008B2DBE" w:rsidRPr="00C04D54">
        <w:rPr>
          <w:rStyle w:val="FontStyle13"/>
          <w:sz w:val="24"/>
          <w:szCs w:val="24"/>
          <w:lang w:val="uk-UA" w:eastAsia="uk-UA"/>
        </w:rPr>
        <w:t xml:space="preserve"> </w:t>
      </w:r>
      <w:r w:rsidR="00876817" w:rsidRPr="00C04D54">
        <w:rPr>
          <w:rStyle w:val="FontStyle13"/>
          <w:sz w:val="24"/>
          <w:szCs w:val="24"/>
          <w:lang w:val="uk-UA" w:eastAsia="uk-UA"/>
        </w:rPr>
        <w:t>П</w:t>
      </w:r>
      <w:r w:rsidR="00FA02B6" w:rsidRPr="00C04D54">
        <w:rPr>
          <w:rStyle w:val="FontStyle13"/>
          <w:sz w:val="24"/>
          <w:szCs w:val="24"/>
          <w:lang w:val="uk-UA" w:eastAsia="uk-UA"/>
        </w:rPr>
        <w:t>редмет поглибленого вивчення</w:t>
      </w:r>
      <w:r w:rsidR="00712FC6" w:rsidRPr="00C04D54">
        <w:rPr>
          <w:rStyle w:val="FontStyle13"/>
          <w:sz w:val="24"/>
          <w:szCs w:val="24"/>
          <w:lang w:val="uk-UA" w:eastAsia="uk-UA"/>
        </w:rPr>
        <w:t xml:space="preserve"> в 10</w:t>
      </w:r>
      <w:r w:rsidR="00186051" w:rsidRPr="00C04D54">
        <w:rPr>
          <w:rStyle w:val="FontStyle13"/>
          <w:sz w:val="24"/>
          <w:szCs w:val="24"/>
          <w:lang w:val="uk-UA" w:eastAsia="uk-UA"/>
        </w:rPr>
        <w:t xml:space="preserve"> класі –</w:t>
      </w:r>
      <w:r w:rsidR="008B2DBE" w:rsidRPr="00C04D54">
        <w:rPr>
          <w:rStyle w:val="FontStyle13"/>
          <w:sz w:val="24"/>
          <w:szCs w:val="24"/>
          <w:lang w:val="uk-UA" w:eastAsia="uk-UA"/>
        </w:rPr>
        <w:t xml:space="preserve"> </w:t>
      </w:r>
      <w:r w:rsidR="008B3C6E" w:rsidRPr="00C04D54">
        <w:rPr>
          <w:rStyle w:val="FontStyle13"/>
          <w:sz w:val="24"/>
          <w:szCs w:val="24"/>
          <w:lang w:val="uk-UA" w:eastAsia="uk-UA"/>
        </w:rPr>
        <w:t>українська</w:t>
      </w:r>
      <w:r w:rsidRPr="00C04D54">
        <w:rPr>
          <w:rStyle w:val="FontStyle13"/>
          <w:sz w:val="24"/>
          <w:szCs w:val="24"/>
          <w:lang w:val="uk-UA" w:eastAsia="uk-UA"/>
        </w:rPr>
        <w:t xml:space="preserve"> мова</w:t>
      </w:r>
      <w:r w:rsidR="006F2A60" w:rsidRPr="00C04D54">
        <w:rPr>
          <w:rStyle w:val="FontStyle13"/>
          <w:sz w:val="24"/>
          <w:szCs w:val="24"/>
          <w:lang w:val="uk-UA" w:eastAsia="uk-UA"/>
        </w:rPr>
        <w:t>.</w:t>
      </w:r>
      <w:r w:rsidR="00712FC6" w:rsidRPr="00C04D54">
        <w:rPr>
          <w:rStyle w:val="FontStyle13"/>
          <w:sz w:val="24"/>
          <w:szCs w:val="24"/>
          <w:lang w:val="uk-UA" w:eastAsia="uk-UA"/>
        </w:rPr>
        <w:t xml:space="preserve"> </w:t>
      </w:r>
      <w:r w:rsidR="00413A30" w:rsidRPr="00C04D54">
        <w:rPr>
          <w:rStyle w:val="FontStyle13"/>
          <w:sz w:val="24"/>
          <w:szCs w:val="24"/>
          <w:lang w:val="uk-UA" w:eastAsia="uk-UA"/>
        </w:rPr>
        <w:t>Навча</w:t>
      </w:r>
      <w:r w:rsidR="0019378B" w:rsidRPr="00C04D54">
        <w:rPr>
          <w:rStyle w:val="FontStyle13"/>
          <w:sz w:val="24"/>
          <w:szCs w:val="24"/>
          <w:lang w:val="uk-UA" w:eastAsia="uk-UA"/>
        </w:rPr>
        <w:t>льний предмет «Українська мова»</w:t>
      </w:r>
      <w:r w:rsidR="00413A30" w:rsidRPr="00C04D54">
        <w:rPr>
          <w:rStyle w:val="FontStyle13"/>
          <w:sz w:val="24"/>
          <w:szCs w:val="24"/>
          <w:lang w:val="uk-UA" w:eastAsia="uk-UA"/>
        </w:rPr>
        <w:t xml:space="preserve"> </w:t>
      </w:r>
      <w:r w:rsidR="0019378B" w:rsidRPr="00C04D54">
        <w:rPr>
          <w:rStyle w:val="FontStyle13"/>
          <w:sz w:val="24"/>
          <w:szCs w:val="24"/>
          <w:lang w:val="uk-UA" w:eastAsia="uk-UA"/>
        </w:rPr>
        <w:t xml:space="preserve">посідає особливе місце серед шкільних предметів, бо є не лише об’єктом вивчення, а й засобом навчання, а отже, і потребує рішучішого переорієнтування процесу оволодіння учнями знаннями промову й формування мовних, мовленнєвих умінь і навичок до повноцінного засвоєння всіх ліній змісту мовної освіти, визначених державним стандартом, - мовленнєвої, мовної, соціокультурної і діяльнісної (стратегічної). Саме ці лінії формують комунікативну компетентність особистості, сприяють розвиткові національної </w:t>
      </w:r>
      <w:r w:rsidR="00843B45" w:rsidRPr="00C04D54">
        <w:rPr>
          <w:rStyle w:val="FontStyle13"/>
          <w:sz w:val="24"/>
          <w:szCs w:val="24"/>
          <w:lang w:val="uk-UA" w:eastAsia="uk-UA"/>
        </w:rPr>
        <w:t>самосвідомості</w:t>
      </w:r>
      <w:r w:rsidR="0019378B" w:rsidRPr="00C04D54">
        <w:rPr>
          <w:rStyle w:val="FontStyle13"/>
          <w:sz w:val="24"/>
          <w:szCs w:val="24"/>
          <w:lang w:val="uk-UA" w:eastAsia="uk-UA"/>
        </w:rPr>
        <w:t>, патріотичному, морально – етичному та естетичному вихованню учнів.</w:t>
      </w:r>
      <w:r w:rsidR="00843B45" w:rsidRPr="00C04D54">
        <w:rPr>
          <w:rStyle w:val="FontStyle13"/>
          <w:sz w:val="24"/>
          <w:szCs w:val="24"/>
          <w:lang w:val="uk-UA" w:eastAsia="uk-UA"/>
        </w:rPr>
        <w:t xml:space="preserve"> </w:t>
      </w:r>
      <w:r w:rsidR="00413A30" w:rsidRPr="00C04D54">
        <w:rPr>
          <w:rStyle w:val="FontStyle13"/>
          <w:sz w:val="24"/>
          <w:szCs w:val="24"/>
          <w:lang w:val="uk-UA" w:eastAsia="uk-UA"/>
        </w:rPr>
        <w:t>З метою</w:t>
      </w:r>
      <w:r w:rsidR="00843B45" w:rsidRPr="00C04D54">
        <w:rPr>
          <w:rStyle w:val="FontStyle13"/>
          <w:sz w:val="24"/>
          <w:szCs w:val="24"/>
          <w:lang w:val="uk-UA" w:eastAsia="uk-UA"/>
        </w:rPr>
        <w:t xml:space="preserve"> формування</w:t>
      </w:r>
      <w:r w:rsidR="00413A30" w:rsidRPr="00C04D54">
        <w:rPr>
          <w:rStyle w:val="FontStyle13"/>
          <w:sz w:val="24"/>
          <w:szCs w:val="24"/>
          <w:lang w:val="uk-UA" w:eastAsia="uk-UA"/>
        </w:rPr>
        <w:t xml:space="preserve"> </w:t>
      </w:r>
      <w:r w:rsidR="00843B45" w:rsidRPr="00C04D54">
        <w:rPr>
          <w:rStyle w:val="FontStyle13"/>
          <w:sz w:val="24"/>
          <w:szCs w:val="24"/>
          <w:lang w:val="uk-UA" w:eastAsia="uk-UA"/>
        </w:rPr>
        <w:t>національно свідомої, духовно багатої мовної особистості, яка володіє вміннями й навичками вільного, комунікативно доцільно користуватися засобами української мови запроваджено курс</w:t>
      </w:r>
      <w:r w:rsidR="00997A85" w:rsidRPr="00C04D54">
        <w:rPr>
          <w:rStyle w:val="FontStyle13"/>
          <w:sz w:val="24"/>
          <w:szCs w:val="24"/>
          <w:lang w:val="uk-UA" w:eastAsia="uk-UA"/>
        </w:rPr>
        <w:t>и</w:t>
      </w:r>
      <w:r w:rsidR="00843B45" w:rsidRPr="00C04D54">
        <w:rPr>
          <w:rStyle w:val="FontStyle13"/>
          <w:sz w:val="24"/>
          <w:szCs w:val="24"/>
          <w:lang w:val="uk-UA" w:eastAsia="uk-UA"/>
        </w:rPr>
        <w:t xml:space="preserve"> за вибором</w:t>
      </w:r>
      <w:r w:rsidR="00997A85" w:rsidRPr="00C04D54">
        <w:rPr>
          <w:rStyle w:val="FontStyle13"/>
          <w:sz w:val="24"/>
          <w:szCs w:val="24"/>
          <w:lang w:val="uk-UA" w:eastAsia="uk-UA"/>
        </w:rPr>
        <w:t xml:space="preserve"> </w:t>
      </w:r>
      <w:r w:rsidR="00843B45" w:rsidRPr="00C04D54">
        <w:rPr>
          <w:rStyle w:val="FontStyle13"/>
          <w:sz w:val="24"/>
          <w:szCs w:val="24"/>
          <w:lang w:val="uk-UA" w:eastAsia="uk-UA"/>
        </w:rPr>
        <w:t>«</w:t>
      </w:r>
      <w:r w:rsidR="00997A85" w:rsidRPr="00C04D54">
        <w:rPr>
          <w:lang w:val="uk-UA"/>
        </w:rPr>
        <w:t>Виразне читання</w:t>
      </w:r>
      <w:r w:rsidR="00843B45" w:rsidRPr="00C04D54">
        <w:rPr>
          <w:rStyle w:val="FontStyle13"/>
          <w:sz w:val="24"/>
          <w:szCs w:val="24"/>
          <w:lang w:val="uk-UA" w:eastAsia="uk-UA"/>
        </w:rPr>
        <w:t xml:space="preserve">», «Робота з навчальними текстами», </w:t>
      </w:r>
      <w:r w:rsidR="00EC5DC7">
        <w:rPr>
          <w:rStyle w:val="FontStyle13"/>
          <w:sz w:val="24"/>
          <w:szCs w:val="24"/>
          <w:lang w:val="uk-UA" w:eastAsia="uk-UA"/>
        </w:rPr>
        <w:lastRenderedPageBreak/>
        <w:t>«Сучасна українська література» та факультативи «Розвиток мовлення», «Чарівний світ поезії», «Історія українського письменства» (додаток 5,6,10,11).</w:t>
      </w:r>
    </w:p>
    <w:p w:rsidR="00EC5DC7" w:rsidRPr="00837714" w:rsidRDefault="00EC5DC7" w:rsidP="00EC5DC7">
      <w:pPr>
        <w:pStyle w:val="Style4"/>
        <w:widowControl/>
        <w:spacing w:line="240" w:lineRule="auto"/>
        <w:ind w:right="-6" w:firstLine="720"/>
        <w:rPr>
          <w:lang w:val="uk-UA"/>
        </w:rPr>
      </w:pPr>
      <w:r w:rsidRPr="00837714">
        <w:rPr>
          <w:rStyle w:val="FontStyle13"/>
          <w:sz w:val="24"/>
          <w:szCs w:val="24"/>
          <w:lang w:val="uk-UA" w:eastAsia="uk-UA"/>
        </w:rPr>
        <w:t xml:space="preserve">З метою </w:t>
      </w:r>
      <w:r w:rsidRPr="00837714">
        <w:rPr>
          <w:lang w:val="uk-UA"/>
        </w:rPr>
        <w:t>становлення кожного школяра як творця – себе, своєї родини, держави, світу, було введено курс за вибором «Українознавство», який є надзвичайно важливим для становлення світогляду українських школярів, зокрема їхнього ставлення до світу. Знання, вміння та навички, здобуті в процесі його вивчення є для учнів інструментом, набуття ними майстерності життя – уміння жити (додаток 8,10,11).</w:t>
      </w:r>
    </w:p>
    <w:p w:rsidR="00EC5DC7" w:rsidRPr="000D4843" w:rsidRDefault="00EC5DC7" w:rsidP="00EC5DC7">
      <w:pPr>
        <w:ind w:firstLine="720"/>
        <w:jc w:val="both"/>
        <w:rPr>
          <w:rStyle w:val="FontStyle13"/>
          <w:sz w:val="24"/>
          <w:szCs w:val="24"/>
          <w:lang w:val="uk-UA" w:eastAsia="uk-UA"/>
        </w:rPr>
      </w:pPr>
      <w:r w:rsidRPr="000D4843">
        <w:rPr>
          <w:rStyle w:val="FontStyle13"/>
          <w:sz w:val="24"/>
          <w:szCs w:val="24"/>
          <w:lang w:val="uk-UA" w:eastAsia="uk-UA"/>
        </w:rPr>
        <w:t xml:space="preserve">З метою сприяння здорового способу життя, розвитку життєвих навичок, яка базується на гуманістичних ідеалах, повазі до прав людини, делікатному ставленні до гендерних проблем, </w:t>
      </w:r>
      <w:r>
        <w:rPr>
          <w:lang w:val="uk-UA"/>
        </w:rPr>
        <w:t xml:space="preserve">з </w:t>
      </w:r>
      <w:r w:rsidRPr="000D4843">
        <w:rPr>
          <w:lang w:val="uk-UA"/>
        </w:rPr>
        <w:t>метою розширення освітньо - розвиваль</w:t>
      </w:r>
      <w:r>
        <w:rPr>
          <w:lang w:val="uk-UA"/>
        </w:rPr>
        <w:t xml:space="preserve">них послуг у освітньому окрузі </w:t>
      </w:r>
      <w:r w:rsidRPr="000D4843">
        <w:rPr>
          <w:rStyle w:val="FontStyle13"/>
          <w:sz w:val="24"/>
          <w:szCs w:val="24"/>
          <w:lang w:val="uk-UA" w:eastAsia="uk-UA"/>
        </w:rPr>
        <w:t xml:space="preserve">в </w:t>
      </w:r>
      <w:r w:rsidRPr="000D4843">
        <w:rPr>
          <w:rStyle w:val="FontStyle13"/>
          <w:spacing w:val="20"/>
          <w:sz w:val="24"/>
          <w:szCs w:val="24"/>
          <w:lang w:val="uk-UA" w:eastAsia="uk-UA"/>
        </w:rPr>
        <w:t>10</w:t>
      </w:r>
      <w:r w:rsidRPr="000D4843">
        <w:rPr>
          <w:rStyle w:val="FontStyle13"/>
          <w:sz w:val="24"/>
          <w:szCs w:val="24"/>
          <w:lang w:val="uk-UA" w:eastAsia="uk-UA"/>
        </w:rPr>
        <w:t xml:space="preserve"> класі введено</w:t>
      </w:r>
      <w:r w:rsidRPr="000D4843">
        <w:rPr>
          <w:lang w:val="uk-UA"/>
        </w:rPr>
        <w:t xml:space="preserve"> міжшкільний </w:t>
      </w:r>
      <w:r w:rsidRPr="000D4843">
        <w:rPr>
          <w:rStyle w:val="FontStyle13"/>
          <w:sz w:val="24"/>
          <w:szCs w:val="24"/>
          <w:lang w:val="uk-UA" w:eastAsia="uk-UA"/>
        </w:rPr>
        <w:t xml:space="preserve">факультатив «Захисти себе від ВІЛ» </w:t>
      </w:r>
      <w:r>
        <w:rPr>
          <w:rStyle w:val="FontStyle13"/>
          <w:sz w:val="24"/>
          <w:szCs w:val="24"/>
          <w:lang w:val="uk-UA" w:eastAsia="uk-UA"/>
        </w:rPr>
        <w:t xml:space="preserve"> та в 11 класі факультатив «Сприяння просвітницькій роботі «рівний-рівному» серед молоді України щодо здорового способу життя»</w:t>
      </w:r>
      <w:r w:rsidRPr="000D4843">
        <w:rPr>
          <w:rStyle w:val="FontStyle13"/>
          <w:sz w:val="24"/>
          <w:szCs w:val="24"/>
          <w:lang w:val="uk-UA" w:eastAsia="uk-UA"/>
        </w:rPr>
        <w:t xml:space="preserve"> (додаток 10</w:t>
      </w:r>
      <w:r>
        <w:rPr>
          <w:rStyle w:val="FontStyle13"/>
          <w:sz w:val="24"/>
          <w:szCs w:val="24"/>
          <w:lang w:val="uk-UA" w:eastAsia="uk-UA"/>
        </w:rPr>
        <w:t>,11</w:t>
      </w:r>
      <w:r w:rsidRPr="000D4843">
        <w:rPr>
          <w:rStyle w:val="FontStyle13"/>
          <w:sz w:val="24"/>
          <w:szCs w:val="24"/>
          <w:lang w:val="uk-UA" w:eastAsia="uk-UA"/>
        </w:rPr>
        <w:t>).</w:t>
      </w:r>
    </w:p>
    <w:p w:rsidR="00EC5DC7" w:rsidRDefault="00EC5DC7" w:rsidP="00EC5DC7">
      <w:pPr>
        <w:pStyle w:val="Style4"/>
        <w:widowControl/>
        <w:spacing w:line="240" w:lineRule="auto"/>
        <w:ind w:right="-6" w:firstLine="720"/>
        <w:rPr>
          <w:color w:val="000000"/>
          <w:shd w:val="clear" w:color="auto" w:fill="FFFFFF"/>
          <w:lang w:val="uk-UA"/>
        </w:rPr>
      </w:pPr>
      <w:r>
        <w:rPr>
          <w:lang w:val="uk-UA"/>
        </w:rPr>
        <w:t xml:space="preserve">Постала необхідність навчити учнів </w:t>
      </w:r>
      <w:r w:rsidRPr="00465DAA">
        <w:rPr>
          <w:color w:val="000000"/>
          <w:shd w:val="clear" w:color="auto" w:fill="FFFFFF"/>
          <w:lang w:val="uk-UA"/>
        </w:rPr>
        <w:t xml:space="preserve">сучасних інструментів </w:t>
      </w:r>
      <w:r>
        <w:rPr>
          <w:lang w:val="uk-UA"/>
        </w:rPr>
        <w:t xml:space="preserve">критичного мислення і комунікації, </w:t>
      </w:r>
      <w:r w:rsidRPr="00465DAA">
        <w:rPr>
          <w:color w:val="000000"/>
          <w:shd w:val="clear" w:color="auto" w:fill="FFFFFF"/>
          <w:lang w:val="uk-UA"/>
        </w:rPr>
        <w:t xml:space="preserve">які б допомогли їм ефективно працювати з інформацією й сприяли </w:t>
      </w:r>
      <w:r>
        <w:rPr>
          <w:color w:val="000000"/>
          <w:shd w:val="clear" w:color="auto" w:fill="FFFFFF"/>
          <w:lang w:val="uk-UA"/>
        </w:rPr>
        <w:t>толерантності, взаєморозумінню, громадянської свідомості. З цією метою введено курс за вибором «Кроки до порозуміння» (додаток 10).</w:t>
      </w:r>
    </w:p>
    <w:p w:rsidR="00EC5DC7" w:rsidRDefault="00EC5DC7" w:rsidP="00EC5DC7">
      <w:pPr>
        <w:pStyle w:val="Style4"/>
        <w:widowControl/>
        <w:spacing w:line="240" w:lineRule="auto"/>
        <w:ind w:right="-6" w:firstLine="720"/>
        <w:rPr>
          <w:lang w:val="uk-UA"/>
        </w:rPr>
      </w:pPr>
      <w:r>
        <w:rPr>
          <w:lang w:val="uk-UA"/>
        </w:rPr>
        <w:t xml:space="preserve">З метою </w:t>
      </w:r>
      <w:r w:rsidRPr="00073294">
        <w:rPr>
          <w:lang w:val="uk-UA"/>
        </w:rPr>
        <w:t>ознайомлення учнів із сучасними фінансовими продуктами та послугами, розвиток в них навичок використання таких продуктів, а також вміння власного фін</w:t>
      </w:r>
      <w:r>
        <w:rPr>
          <w:lang w:val="uk-UA"/>
        </w:rPr>
        <w:t xml:space="preserve">ансового планування на майбутнє, </w:t>
      </w:r>
      <w:r w:rsidRPr="00073294">
        <w:rPr>
          <w:lang w:val="uk-UA"/>
        </w:rPr>
        <w:t>формування світогляду цивілізованої людини, що визнає такі загальнолюдські цінності, як свобода діяльності та вибору, право приватної власно</w:t>
      </w:r>
      <w:r>
        <w:rPr>
          <w:lang w:val="uk-UA"/>
        </w:rPr>
        <w:t>сті, дотримання  законності  введено курс за вибором «Фінансова грамотність» в 10 класі (додаток 10).</w:t>
      </w:r>
    </w:p>
    <w:p w:rsidR="00EC5DC7" w:rsidRPr="00073294" w:rsidRDefault="00EC5DC7" w:rsidP="00EC5DC7">
      <w:pPr>
        <w:pStyle w:val="Style4"/>
        <w:widowControl/>
        <w:spacing w:line="240" w:lineRule="auto"/>
        <w:ind w:right="-6" w:firstLine="720"/>
        <w:rPr>
          <w:rFonts w:ascii="Calibri" w:hAnsi="Calibri"/>
          <w:color w:val="000000"/>
          <w:shd w:val="clear" w:color="auto" w:fill="FFFFFF"/>
          <w:lang w:val="uk-UA"/>
        </w:rPr>
      </w:pPr>
      <w:r>
        <w:rPr>
          <w:lang w:val="uk-UA"/>
        </w:rPr>
        <w:t xml:space="preserve"> Для </w:t>
      </w:r>
      <w:r w:rsidRPr="00073294">
        <w:rPr>
          <w:lang w:val="uk-UA"/>
        </w:rPr>
        <w:t>надання учням основ знань щодо причин, видів, проявів, наслідків корупції як негативного соціально-правового явища, формування вмінь й навичок протидії корупції, забезпечення умов для розвитку правосвідомості учнів, формування елементів їхньої правової кул</w:t>
      </w:r>
      <w:r>
        <w:rPr>
          <w:lang w:val="uk-UA"/>
        </w:rPr>
        <w:t xml:space="preserve">ьтури введено курс за вибором «Моя громадянська свідомість. Запобігання корупції» у  </w:t>
      </w:r>
      <w:bookmarkStart w:id="0" w:name="_GoBack"/>
      <w:bookmarkEnd w:id="0"/>
      <w:r>
        <w:rPr>
          <w:lang w:val="uk-UA"/>
        </w:rPr>
        <w:t xml:space="preserve"> 10 та 11 класах (додаток 10,11).</w:t>
      </w:r>
    </w:p>
    <w:p w:rsidR="00EC5DC7" w:rsidRDefault="00EC5DC7" w:rsidP="00EC5DC7">
      <w:pPr>
        <w:pStyle w:val="Style4"/>
        <w:widowControl/>
        <w:spacing w:line="240" w:lineRule="auto"/>
        <w:ind w:right="-6" w:firstLine="720"/>
        <w:rPr>
          <w:rStyle w:val="FontStyle13"/>
          <w:sz w:val="24"/>
          <w:szCs w:val="24"/>
          <w:lang w:val="uk-UA" w:eastAsia="uk-UA"/>
        </w:rPr>
      </w:pPr>
      <w:r w:rsidRPr="000D4843">
        <w:rPr>
          <w:rStyle w:val="FontStyle13"/>
          <w:sz w:val="24"/>
          <w:szCs w:val="24"/>
          <w:lang w:val="uk-UA" w:eastAsia="uk-UA"/>
        </w:rPr>
        <w:t xml:space="preserve">Зміст трудового навчання у старших класах сприяє розширенню і систематизації знань про технології , технологічну діяльність, виховання свідомої та активної життєвої позиції, що є передумовою підготовки майбутнього громадянина до життя в демократичному суспільстві. </w:t>
      </w:r>
    </w:p>
    <w:p w:rsidR="00EC5DC7" w:rsidRPr="000D4843" w:rsidRDefault="00EC5DC7" w:rsidP="00EC5DC7">
      <w:pPr>
        <w:pStyle w:val="Style4"/>
        <w:widowControl/>
        <w:spacing w:line="240" w:lineRule="auto"/>
        <w:ind w:right="-6" w:firstLine="720"/>
        <w:rPr>
          <w:rStyle w:val="FontStyle13"/>
          <w:sz w:val="24"/>
          <w:szCs w:val="24"/>
          <w:lang w:val="uk-UA" w:eastAsia="uk-UA"/>
        </w:rPr>
      </w:pPr>
      <w:r w:rsidRPr="000D4843">
        <w:rPr>
          <w:rStyle w:val="FontStyle13"/>
          <w:sz w:val="24"/>
          <w:szCs w:val="24"/>
          <w:lang w:val="uk-UA" w:eastAsia="uk-UA"/>
        </w:rPr>
        <w:t xml:space="preserve">За рахунок  варіативної  </w:t>
      </w:r>
      <w:r>
        <w:rPr>
          <w:rStyle w:val="FontStyle13"/>
          <w:sz w:val="24"/>
          <w:szCs w:val="24"/>
          <w:lang w:val="uk-UA" w:eastAsia="uk-UA"/>
        </w:rPr>
        <w:t>частини в 1-7 класах виділено 1</w:t>
      </w:r>
      <w:r w:rsidRPr="000D4843">
        <w:rPr>
          <w:rStyle w:val="FontStyle13"/>
          <w:sz w:val="24"/>
          <w:szCs w:val="24"/>
          <w:lang w:val="uk-UA" w:eastAsia="uk-UA"/>
        </w:rPr>
        <w:t xml:space="preserve"> годин</w:t>
      </w:r>
      <w:r>
        <w:rPr>
          <w:rStyle w:val="FontStyle13"/>
          <w:sz w:val="24"/>
          <w:szCs w:val="24"/>
          <w:lang w:val="uk-UA" w:eastAsia="uk-UA"/>
        </w:rPr>
        <w:t>а</w:t>
      </w:r>
      <w:r w:rsidRPr="000D4843">
        <w:rPr>
          <w:rStyle w:val="FontStyle13"/>
          <w:sz w:val="24"/>
          <w:szCs w:val="24"/>
          <w:lang w:val="uk-UA" w:eastAsia="uk-UA"/>
        </w:rPr>
        <w:t xml:space="preserve"> на вивчення окремого курсу «Образотворче мистецтво</w:t>
      </w:r>
      <w:r>
        <w:rPr>
          <w:rStyle w:val="FontStyle13"/>
          <w:sz w:val="24"/>
          <w:szCs w:val="24"/>
          <w:lang w:val="uk-UA" w:eastAsia="uk-UA"/>
        </w:rPr>
        <w:t>» (додатки 1-7</w:t>
      </w:r>
      <w:r w:rsidRPr="000D4843">
        <w:rPr>
          <w:rStyle w:val="FontStyle13"/>
          <w:sz w:val="24"/>
          <w:szCs w:val="24"/>
          <w:lang w:val="uk-UA" w:eastAsia="uk-UA"/>
        </w:rPr>
        <w:t>).</w:t>
      </w:r>
    </w:p>
    <w:p w:rsidR="00EC5DC7" w:rsidRPr="000D4843" w:rsidRDefault="00EC5DC7" w:rsidP="00EC5DC7">
      <w:pPr>
        <w:pStyle w:val="Style4"/>
        <w:widowControl/>
        <w:spacing w:line="240" w:lineRule="auto"/>
        <w:ind w:right="-6" w:firstLine="720"/>
        <w:rPr>
          <w:rStyle w:val="FontStyle13"/>
          <w:sz w:val="24"/>
          <w:szCs w:val="24"/>
          <w:lang w:val="uk-UA" w:eastAsia="uk-UA"/>
        </w:rPr>
      </w:pPr>
      <w:r w:rsidRPr="000D4843">
        <w:rPr>
          <w:rStyle w:val="FontStyle13"/>
          <w:sz w:val="24"/>
          <w:szCs w:val="24"/>
          <w:lang w:val="uk-UA" w:eastAsia="uk-UA"/>
        </w:rPr>
        <w:t xml:space="preserve">У початковій школі </w:t>
      </w:r>
      <w:r>
        <w:rPr>
          <w:rStyle w:val="FontStyle13"/>
          <w:sz w:val="24"/>
          <w:szCs w:val="24"/>
          <w:lang w:val="uk-UA" w:eastAsia="uk-UA"/>
        </w:rPr>
        <w:t>з метою</w:t>
      </w:r>
      <w:r w:rsidRPr="000D4843">
        <w:rPr>
          <w:rStyle w:val="FontStyle13"/>
          <w:sz w:val="24"/>
          <w:szCs w:val="24"/>
          <w:lang w:val="uk-UA" w:eastAsia="uk-UA"/>
        </w:rPr>
        <w:t xml:space="preserve"> </w:t>
      </w:r>
      <w:r w:rsidRPr="000D4843">
        <w:rPr>
          <w:rStyle w:val="FontStyle13"/>
          <w:spacing w:val="20"/>
          <w:sz w:val="24"/>
          <w:szCs w:val="24"/>
          <w:lang w:val="uk-UA" w:eastAsia="uk-UA"/>
        </w:rPr>
        <w:t xml:space="preserve">сприяння </w:t>
      </w:r>
      <w:r w:rsidRPr="000D4843">
        <w:rPr>
          <w:rStyle w:val="FontStyle13"/>
          <w:sz w:val="24"/>
          <w:szCs w:val="24"/>
          <w:lang w:val="uk-UA" w:eastAsia="uk-UA"/>
        </w:rPr>
        <w:t>естетичному вихованню і фізичному розвитку підростаючого покоління та задоволення їх потреб в руховій активності</w:t>
      </w:r>
      <w:r>
        <w:rPr>
          <w:rStyle w:val="FontStyle13"/>
          <w:sz w:val="24"/>
          <w:szCs w:val="24"/>
          <w:lang w:val="uk-UA" w:eastAsia="uk-UA"/>
        </w:rPr>
        <w:t xml:space="preserve"> частина навчального навантаження з фізичної культури була використана на вивчення предмету</w:t>
      </w:r>
      <w:r w:rsidRPr="000D4843">
        <w:rPr>
          <w:rStyle w:val="FontStyle13"/>
          <w:sz w:val="24"/>
          <w:szCs w:val="24"/>
          <w:lang w:val="uk-UA" w:eastAsia="uk-UA"/>
        </w:rPr>
        <w:t xml:space="preserve"> «Хореографія» в кількості </w:t>
      </w:r>
      <w:r>
        <w:rPr>
          <w:lang w:val="uk-UA" w:eastAsia="uk-UA"/>
        </w:rPr>
        <w:t>1</w:t>
      </w:r>
      <w:r w:rsidRPr="000D4843">
        <w:rPr>
          <w:lang w:val="uk-UA" w:eastAsia="uk-UA"/>
        </w:rPr>
        <w:t xml:space="preserve"> годин</w:t>
      </w:r>
      <w:r>
        <w:rPr>
          <w:lang w:val="uk-UA" w:eastAsia="uk-UA"/>
        </w:rPr>
        <w:t>а</w:t>
      </w:r>
      <w:r w:rsidRPr="000D4843">
        <w:rPr>
          <w:lang w:val="uk-UA" w:eastAsia="uk-UA"/>
        </w:rPr>
        <w:t xml:space="preserve"> для учнів </w:t>
      </w:r>
      <w:r w:rsidRPr="000D4843">
        <w:rPr>
          <w:rStyle w:val="FontStyle13"/>
          <w:sz w:val="24"/>
          <w:szCs w:val="24"/>
          <w:lang w:val="uk-UA" w:eastAsia="uk-UA"/>
        </w:rPr>
        <w:t>1-</w:t>
      </w:r>
      <w:r>
        <w:rPr>
          <w:rStyle w:val="FontStyle13"/>
          <w:sz w:val="24"/>
          <w:szCs w:val="24"/>
          <w:lang w:val="uk-UA" w:eastAsia="uk-UA"/>
        </w:rPr>
        <w:t>4</w:t>
      </w:r>
      <w:r w:rsidRPr="000D4843">
        <w:rPr>
          <w:rStyle w:val="FontStyle13"/>
          <w:sz w:val="24"/>
          <w:szCs w:val="24"/>
          <w:lang w:val="uk-UA" w:eastAsia="uk-UA"/>
        </w:rPr>
        <w:t xml:space="preserve"> класів </w:t>
      </w:r>
      <w:r>
        <w:rPr>
          <w:rStyle w:val="FontStyle13"/>
          <w:sz w:val="24"/>
          <w:szCs w:val="24"/>
          <w:lang w:val="uk-UA" w:eastAsia="uk-UA"/>
        </w:rPr>
        <w:t>(додатки 1-4</w:t>
      </w:r>
      <w:r w:rsidRPr="000D4843">
        <w:rPr>
          <w:rStyle w:val="FontStyle13"/>
          <w:sz w:val="24"/>
          <w:szCs w:val="24"/>
          <w:lang w:val="uk-UA" w:eastAsia="uk-UA"/>
        </w:rPr>
        <w:t>)</w:t>
      </w:r>
      <w:r>
        <w:rPr>
          <w:rStyle w:val="FontStyle13"/>
          <w:sz w:val="24"/>
          <w:szCs w:val="24"/>
          <w:lang w:val="uk-UA" w:eastAsia="uk-UA"/>
        </w:rPr>
        <w:t>.</w:t>
      </w:r>
    </w:p>
    <w:p w:rsidR="00EC5DC7" w:rsidRPr="000D4843" w:rsidRDefault="00EC5DC7" w:rsidP="00EC5DC7">
      <w:pPr>
        <w:pStyle w:val="Style4"/>
        <w:widowControl/>
        <w:spacing w:line="240" w:lineRule="auto"/>
        <w:ind w:right="-6" w:firstLine="720"/>
        <w:rPr>
          <w:rStyle w:val="FontStyle13"/>
          <w:sz w:val="24"/>
          <w:szCs w:val="24"/>
          <w:lang w:val="uk-UA" w:eastAsia="uk-UA"/>
        </w:rPr>
      </w:pPr>
      <w:r>
        <w:rPr>
          <w:rStyle w:val="FontStyle13"/>
          <w:sz w:val="24"/>
          <w:szCs w:val="24"/>
          <w:lang w:val="uk-UA" w:eastAsia="uk-UA"/>
        </w:rPr>
        <w:t xml:space="preserve">Навчальний план </w:t>
      </w:r>
      <w:r>
        <w:rPr>
          <w:rStyle w:val="FontStyle13"/>
          <w:spacing w:val="180"/>
          <w:sz w:val="24"/>
          <w:szCs w:val="24"/>
          <w:lang w:val="uk-UA" w:eastAsia="uk-UA"/>
        </w:rPr>
        <w:t>9</w:t>
      </w:r>
      <w:r>
        <w:rPr>
          <w:rStyle w:val="FontStyle13"/>
          <w:sz w:val="24"/>
          <w:szCs w:val="24"/>
          <w:lang w:val="uk-UA" w:eastAsia="uk-UA"/>
        </w:rPr>
        <w:t>класу спрямований</w:t>
      </w:r>
      <w:r w:rsidRPr="000D4843">
        <w:rPr>
          <w:rStyle w:val="FontStyle13"/>
          <w:sz w:val="24"/>
          <w:szCs w:val="24"/>
          <w:lang w:val="uk-UA" w:eastAsia="uk-UA"/>
        </w:rPr>
        <w:t xml:space="preserve"> на реалізацію стратегії Національної Доктрини, розвитку освіти щодо забезпечення рівного доступу до якісної освіти, положень Концепції загальної середньої освіти щодо переорієнтації навчально-виховного процесу на особистість дитини, з метою запровадження поглибленого вивчення іноземної мови (англійської), яка спрямована на переведення </w:t>
      </w:r>
      <w:r w:rsidRPr="000D4843">
        <w:rPr>
          <w:rStyle w:val="FontStyle13"/>
          <w:spacing w:val="20"/>
          <w:sz w:val="24"/>
          <w:szCs w:val="24"/>
          <w:lang w:val="uk-UA" w:eastAsia="uk-UA"/>
        </w:rPr>
        <w:t>10,11</w:t>
      </w:r>
      <w:r w:rsidRPr="000D4843">
        <w:rPr>
          <w:rStyle w:val="FontStyle13"/>
          <w:sz w:val="24"/>
          <w:szCs w:val="24"/>
          <w:lang w:val="uk-UA" w:eastAsia="uk-UA"/>
        </w:rPr>
        <w:t xml:space="preserve"> класу на профільне навчання: профіль іноземної філології.</w:t>
      </w:r>
    </w:p>
    <w:p w:rsidR="00EC5DC7" w:rsidRPr="000D4843" w:rsidRDefault="00EC5DC7" w:rsidP="00EC5DC7">
      <w:pPr>
        <w:pStyle w:val="Style4"/>
        <w:widowControl/>
        <w:spacing w:line="240" w:lineRule="auto"/>
        <w:ind w:right="-6" w:firstLine="720"/>
        <w:rPr>
          <w:rStyle w:val="FontStyle13"/>
          <w:sz w:val="24"/>
          <w:szCs w:val="24"/>
          <w:lang w:val="uk-UA" w:eastAsia="uk-UA"/>
        </w:rPr>
      </w:pPr>
      <w:r>
        <w:rPr>
          <w:rStyle w:val="FontStyle13"/>
          <w:sz w:val="24"/>
          <w:szCs w:val="24"/>
          <w:lang w:val="uk-UA" w:eastAsia="uk-UA"/>
        </w:rPr>
        <w:t>Регіональний курс</w:t>
      </w:r>
      <w:r w:rsidRPr="000D4843">
        <w:rPr>
          <w:rStyle w:val="FontStyle13"/>
          <w:sz w:val="24"/>
          <w:szCs w:val="24"/>
          <w:lang w:val="uk-UA" w:eastAsia="uk-UA"/>
        </w:rPr>
        <w:t xml:space="preserve"> «Історія рідного краю» </w:t>
      </w:r>
      <w:r>
        <w:rPr>
          <w:rStyle w:val="FontStyle13"/>
          <w:sz w:val="24"/>
          <w:szCs w:val="24"/>
          <w:lang w:val="uk-UA" w:eastAsia="uk-UA"/>
        </w:rPr>
        <w:t>буде вивчатися під час предмету «Я у світі» в 4 класі та «Історія України»</w:t>
      </w:r>
      <w:r w:rsidRPr="000D4843">
        <w:rPr>
          <w:rStyle w:val="FontStyle13"/>
          <w:sz w:val="24"/>
          <w:szCs w:val="24"/>
          <w:lang w:val="uk-UA" w:eastAsia="uk-UA"/>
        </w:rPr>
        <w:t xml:space="preserve"> </w:t>
      </w:r>
      <w:r>
        <w:rPr>
          <w:rStyle w:val="FontStyle13"/>
          <w:sz w:val="24"/>
          <w:szCs w:val="24"/>
          <w:lang w:val="uk-UA" w:eastAsia="uk-UA"/>
        </w:rPr>
        <w:t xml:space="preserve">у 5-11 класах </w:t>
      </w:r>
      <w:r w:rsidRPr="000D4843">
        <w:rPr>
          <w:rStyle w:val="FontStyle13"/>
          <w:sz w:val="24"/>
          <w:szCs w:val="24"/>
          <w:lang w:val="uk-UA" w:eastAsia="uk-UA"/>
        </w:rPr>
        <w:t>під час вивчення місцевого матеріалу.</w:t>
      </w:r>
      <w:r>
        <w:rPr>
          <w:rStyle w:val="FontStyle13"/>
          <w:sz w:val="24"/>
          <w:szCs w:val="24"/>
          <w:lang w:val="uk-UA" w:eastAsia="uk-UA"/>
        </w:rPr>
        <w:t xml:space="preserve"> Регіональний</w:t>
      </w:r>
      <w:r w:rsidRPr="000D4843">
        <w:rPr>
          <w:rStyle w:val="FontStyle13"/>
          <w:sz w:val="24"/>
          <w:szCs w:val="24"/>
          <w:lang w:val="uk-UA" w:eastAsia="uk-UA"/>
        </w:rPr>
        <w:t xml:space="preserve"> </w:t>
      </w:r>
      <w:r>
        <w:rPr>
          <w:rStyle w:val="FontStyle13"/>
          <w:sz w:val="24"/>
          <w:szCs w:val="24"/>
          <w:lang w:val="uk-UA" w:eastAsia="uk-UA"/>
        </w:rPr>
        <w:t>курс</w:t>
      </w:r>
      <w:r w:rsidRPr="000D4843">
        <w:rPr>
          <w:rStyle w:val="FontStyle13"/>
          <w:sz w:val="24"/>
          <w:szCs w:val="24"/>
          <w:lang w:val="uk-UA" w:eastAsia="uk-UA"/>
        </w:rPr>
        <w:t xml:space="preserve"> «Екологія рідного краю» буде </w:t>
      </w:r>
      <w:r>
        <w:rPr>
          <w:rStyle w:val="FontStyle13"/>
          <w:sz w:val="24"/>
          <w:szCs w:val="24"/>
          <w:lang w:val="uk-UA" w:eastAsia="uk-UA"/>
        </w:rPr>
        <w:t xml:space="preserve">вивчатися у 1-5 класах під час вивчення предмету «Природознавство» та у 6-11 класах – «Біологія». </w:t>
      </w:r>
      <w:r w:rsidRPr="000D4843">
        <w:rPr>
          <w:rStyle w:val="FontStyle13"/>
          <w:sz w:val="24"/>
          <w:szCs w:val="24"/>
          <w:lang w:val="uk-UA" w:eastAsia="uk-UA"/>
        </w:rPr>
        <w:t xml:space="preserve"> </w:t>
      </w:r>
    </w:p>
    <w:p w:rsidR="00EC5DC7" w:rsidRDefault="00EC5DC7" w:rsidP="00EC5DC7">
      <w:pPr>
        <w:pStyle w:val="Style4"/>
        <w:widowControl/>
        <w:spacing w:line="240" w:lineRule="auto"/>
        <w:ind w:right="-6" w:firstLine="720"/>
        <w:rPr>
          <w:rStyle w:val="FontStyle13"/>
          <w:sz w:val="24"/>
          <w:szCs w:val="24"/>
          <w:lang w:val="uk-UA" w:eastAsia="uk-UA"/>
        </w:rPr>
      </w:pPr>
      <w:r w:rsidRPr="000D4843">
        <w:rPr>
          <w:rStyle w:val="FontStyle13"/>
          <w:sz w:val="24"/>
          <w:szCs w:val="24"/>
          <w:lang w:val="uk-UA" w:eastAsia="uk-UA"/>
        </w:rPr>
        <w:t xml:space="preserve">Навчальний план гімназії реалізує орієнтацію на високий рівень підготовки учнів </w:t>
      </w:r>
      <w:r>
        <w:rPr>
          <w:rStyle w:val="FontStyle13"/>
          <w:sz w:val="24"/>
          <w:szCs w:val="24"/>
          <w:lang w:val="uk-UA" w:eastAsia="uk-UA"/>
        </w:rPr>
        <w:t>до вищих навчальних закладів, різнобічний розвиток, виховання та соціалізацію  особистості, яка усвідомлює себе громадянином України, здатна до життя в суспільстві та цивілізованої взаємодії з природою, має прагнення до самовдосконалення і навчання впродовж життя, готова до свідомого життєвого вибору та самореалізації, трудової діяльності та громадської активності.</w:t>
      </w:r>
    </w:p>
    <w:p w:rsidR="00EC5DC7" w:rsidRPr="000D4843" w:rsidRDefault="00EC5DC7" w:rsidP="00EC5DC7">
      <w:pPr>
        <w:pStyle w:val="Style4"/>
        <w:widowControl/>
        <w:spacing w:line="240" w:lineRule="auto"/>
        <w:ind w:right="-6" w:firstLine="720"/>
        <w:rPr>
          <w:rStyle w:val="FontStyle13"/>
          <w:sz w:val="24"/>
          <w:szCs w:val="24"/>
          <w:lang w:val="uk-UA" w:eastAsia="uk-UA"/>
        </w:rPr>
      </w:pPr>
      <w:r>
        <w:rPr>
          <w:rStyle w:val="FontStyle13"/>
          <w:sz w:val="24"/>
          <w:szCs w:val="24"/>
          <w:lang w:val="uk-UA" w:eastAsia="uk-UA"/>
        </w:rPr>
        <w:t>До робочого навчального плану додається перелік програм.</w:t>
      </w:r>
    </w:p>
    <w:p w:rsidR="002E4284" w:rsidRPr="00F400E7" w:rsidRDefault="002E4284" w:rsidP="002E4284">
      <w:pPr>
        <w:tabs>
          <w:tab w:val="left" w:pos="9015"/>
        </w:tabs>
        <w:jc w:val="center"/>
        <w:rPr>
          <w:lang w:val="uk-UA"/>
        </w:rPr>
      </w:pPr>
    </w:p>
    <w:p w:rsidR="002E4284" w:rsidRPr="00F400E7" w:rsidRDefault="002E4284" w:rsidP="002E4284">
      <w:pPr>
        <w:tabs>
          <w:tab w:val="left" w:pos="9015"/>
        </w:tabs>
        <w:jc w:val="center"/>
        <w:rPr>
          <w:lang w:val="uk-UA"/>
        </w:rPr>
      </w:pPr>
      <w:r w:rsidRPr="00F400E7">
        <w:rPr>
          <w:lang w:val="uk-UA"/>
        </w:rPr>
        <w:t>7</w:t>
      </w:r>
    </w:p>
    <w:p w:rsidR="002E4284" w:rsidRPr="00F400E7" w:rsidRDefault="002E4284" w:rsidP="002E4284">
      <w:pPr>
        <w:tabs>
          <w:tab w:val="left" w:pos="9015"/>
        </w:tabs>
        <w:jc w:val="right"/>
        <w:rPr>
          <w:lang w:val="uk-UA"/>
        </w:rPr>
      </w:pPr>
      <w:r w:rsidRPr="00F400E7">
        <w:rPr>
          <w:lang w:val="uk-UA"/>
        </w:rPr>
        <w:t>Додаток 1</w:t>
      </w:r>
    </w:p>
    <w:p w:rsidR="002E4284" w:rsidRDefault="002E4284" w:rsidP="002E4284">
      <w:pPr>
        <w:tabs>
          <w:tab w:val="left" w:pos="9015"/>
        </w:tabs>
        <w:jc w:val="center"/>
        <w:rPr>
          <w:b/>
          <w:lang w:val="uk-UA"/>
        </w:rPr>
      </w:pPr>
      <w:r w:rsidRPr="00F400E7">
        <w:rPr>
          <w:b/>
          <w:lang w:val="uk-UA"/>
        </w:rPr>
        <w:t>Вознесенська гімназія «Орієнтир»</w:t>
      </w:r>
    </w:p>
    <w:p w:rsidR="002E4284" w:rsidRDefault="002E4284" w:rsidP="002E4284">
      <w:pPr>
        <w:tabs>
          <w:tab w:val="left" w:pos="9015"/>
        </w:tabs>
        <w:jc w:val="center"/>
        <w:rPr>
          <w:b/>
          <w:lang w:val="uk-UA"/>
        </w:rPr>
      </w:pPr>
      <w:r>
        <w:rPr>
          <w:b/>
          <w:lang w:val="uk-UA"/>
        </w:rPr>
        <w:t>Мелітопольської районної ради</w:t>
      </w:r>
    </w:p>
    <w:p w:rsidR="002E4284" w:rsidRPr="00F400E7" w:rsidRDefault="002E4284" w:rsidP="002E4284">
      <w:pPr>
        <w:tabs>
          <w:tab w:val="left" w:pos="9015"/>
        </w:tabs>
        <w:jc w:val="center"/>
        <w:rPr>
          <w:b/>
          <w:lang w:val="uk-UA"/>
        </w:rPr>
      </w:pPr>
      <w:r>
        <w:rPr>
          <w:b/>
          <w:lang w:val="uk-UA"/>
        </w:rPr>
        <w:t>Запорізької області</w:t>
      </w:r>
    </w:p>
    <w:p w:rsidR="002E4284" w:rsidRPr="00F400E7" w:rsidRDefault="002E4284" w:rsidP="002E4284">
      <w:pPr>
        <w:tabs>
          <w:tab w:val="left" w:pos="9015"/>
        </w:tabs>
        <w:jc w:val="center"/>
        <w:rPr>
          <w:rFonts w:eastAsia="Times New Roman"/>
          <w:b/>
          <w:lang w:val="uk-UA"/>
        </w:rPr>
      </w:pPr>
      <w:r w:rsidRPr="00F400E7">
        <w:rPr>
          <w:b/>
          <w:lang w:val="uk-UA"/>
        </w:rPr>
        <w:t>Робочий навчальний план на 201</w:t>
      </w:r>
      <w:r>
        <w:rPr>
          <w:b/>
          <w:lang w:val="uk-UA"/>
        </w:rPr>
        <w:t>7</w:t>
      </w:r>
      <w:r w:rsidRPr="00F400E7">
        <w:rPr>
          <w:b/>
          <w:lang w:val="uk-UA"/>
        </w:rPr>
        <w:t>/201</w:t>
      </w:r>
      <w:r>
        <w:rPr>
          <w:b/>
          <w:lang w:val="uk-UA"/>
        </w:rPr>
        <w:t>8</w:t>
      </w:r>
      <w:r w:rsidRPr="00F400E7">
        <w:rPr>
          <w:b/>
          <w:lang w:val="uk-UA"/>
        </w:rPr>
        <w:t xml:space="preserve"> навчальний рік</w:t>
      </w:r>
    </w:p>
    <w:p w:rsidR="002E4284" w:rsidRPr="00F400E7" w:rsidRDefault="002E4284" w:rsidP="002E4284">
      <w:pPr>
        <w:tabs>
          <w:tab w:val="left" w:pos="9015"/>
        </w:tabs>
        <w:jc w:val="center"/>
        <w:rPr>
          <w:rFonts w:eastAsia="Times New Roman"/>
          <w:b/>
          <w:lang w:val="uk-UA"/>
        </w:rPr>
      </w:pPr>
      <w:r w:rsidRPr="00F400E7">
        <w:rPr>
          <w:rFonts w:eastAsia="Times New Roman"/>
          <w:b/>
          <w:lang w:val="uk-UA"/>
        </w:rPr>
        <w:t>(5-денний навчальний тиждень)</w:t>
      </w:r>
    </w:p>
    <w:p w:rsidR="002E4284" w:rsidRPr="00F400E7" w:rsidRDefault="002E4284" w:rsidP="002E4284">
      <w:pPr>
        <w:tabs>
          <w:tab w:val="left" w:pos="9015"/>
        </w:tabs>
        <w:jc w:val="right"/>
        <w:rPr>
          <w:lang w:val="uk-UA"/>
        </w:rPr>
      </w:pPr>
    </w:p>
    <w:p w:rsidR="002E4284" w:rsidRPr="00F400E7" w:rsidRDefault="002E4284" w:rsidP="002E4284">
      <w:pPr>
        <w:tabs>
          <w:tab w:val="left" w:pos="9015"/>
        </w:tabs>
        <w:jc w:val="both"/>
        <w:rPr>
          <w:lang w:val="uk-UA"/>
        </w:rPr>
      </w:pPr>
      <w:r w:rsidRPr="00F400E7">
        <w:rPr>
          <w:rFonts w:eastAsia="Times New Roman"/>
          <w:lang w:val="uk-UA"/>
        </w:rPr>
        <w:t xml:space="preserve">1.Мова викладання: українська  </w:t>
      </w:r>
      <w:r w:rsidRPr="00F400E7">
        <w:rPr>
          <w:rFonts w:eastAsia="Times New Roman"/>
          <w:lang w:val="uk-UA"/>
        </w:rPr>
        <w:tab/>
      </w:r>
      <w:r w:rsidRPr="00F400E7">
        <w:rPr>
          <w:rFonts w:eastAsia="Times New Roman"/>
          <w:lang w:val="uk-UA"/>
        </w:rPr>
        <w:tab/>
      </w:r>
    </w:p>
    <w:p w:rsidR="002E4284" w:rsidRPr="00F400E7" w:rsidRDefault="002E4284" w:rsidP="002E4284">
      <w:pPr>
        <w:tabs>
          <w:tab w:val="left" w:pos="9015"/>
        </w:tabs>
        <w:jc w:val="both"/>
        <w:rPr>
          <w:rFonts w:eastAsia="Times New Roman"/>
          <w:lang w:val="uk-UA"/>
        </w:rPr>
      </w:pPr>
      <w:r w:rsidRPr="00F400E7">
        <w:rPr>
          <w:rFonts w:eastAsia="Times New Roman"/>
          <w:lang w:val="uk-UA"/>
        </w:rPr>
        <w:t>2.Профіль:іноземна філологія</w:t>
      </w:r>
    </w:p>
    <w:p w:rsidR="002E4284" w:rsidRPr="00F400E7" w:rsidRDefault="002E4284" w:rsidP="002E4284">
      <w:pPr>
        <w:tabs>
          <w:tab w:val="left" w:pos="9015"/>
        </w:tabs>
        <w:jc w:val="both"/>
        <w:rPr>
          <w:rFonts w:eastAsia="Times New Roman"/>
          <w:lang w:val="uk-UA"/>
        </w:rPr>
      </w:pPr>
      <w:r w:rsidRPr="00F400E7">
        <w:rPr>
          <w:rFonts w:eastAsia="Times New Roman"/>
          <w:lang w:val="uk-UA"/>
        </w:rPr>
        <w:t>3.Предмет,що ви</w:t>
      </w:r>
      <w:r>
        <w:rPr>
          <w:rFonts w:eastAsia="Times New Roman"/>
          <w:lang w:val="uk-UA"/>
        </w:rPr>
        <w:t>вчається на  поглибленому рівні</w:t>
      </w:r>
      <w:r w:rsidRPr="00F400E7">
        <w:rPr>
          <w:rFonts w:eastAsia="Times New Roman"/>
          <w:lang w:val="uk-UA"/>
        </w:rPr>
        <w:t xml:space="preserve">: </w:t>
      </w:r>
      <w:r w:rsidRPr="00F400E7">
        <w:rPr>
          <w:rFonts w:eastAsia="Times New Roman"/>
          <w:b/>
          <w:lang w:val="uk-UA"/>
        </w:rPr>
        <w:t>іноземна мова (англійська)</w:t>
      </w:r>
      <w:r w:rsidRPr="00F400E7">
        <w:rPr>
          <w:rFonts w:eastAsia="Times New Roman"/>
          <w:lang w:val="uk-UA"/>
        </w:rPr>
        <w:tab/>
      </w:r>
    </w:p>
    <w:p w:rsidR="002E4284" w:rsidRPr="00F400E7" w:rsidRDefault="002E4284" w:rsidP="002E4284">
      <w:pPr>
        <w:tabs>
          <w:tab w:val="left" w:pos="9015"/>
        </w:tabs>
        <w:jc w:val="both"/>
        <w:rPr>
          <w:rFonts w:eastAsia="Times New Roman"/>
          <w:lang w:val="uk-UA"/>
        </w:rPr>
      </w:pPr>
      <w:r w:rsidRPr="00F400E7">
        <w:rPr>
          <w:rFonts w:eastAsia="Times New Roman"/>
          <w:lang w:val="uk-UA"/>
        </w:rPr>
        <w:t xml:space="preserve">4.Номери додатків та наказів </w:t>
      </w:r>
      <w:r>
        <w:rPr>
          <w:lang w:val="uk-UA"/>
        </w:rPr>
        <w:t>МОНмолодьспорту України</w:t>
      </w:r>
      <w:r w:rsidRPr="00F400E7">
        <w:rPr>
          <w:rFonts w:eastAsia="Times New Roman"/>
          <w:lang w:val="uk-UA"/>
        </w:rPr>
        <w:t>:</w:t>
      </w:r>
      <w:r w:rsidRPr="00F400E7">
        <w:rPr>
          <w:lang w:val="uk-UA"/>
        </w:rPr>
        <w:t xml:space="preserve"> 10.06.2011 № 572, із змінами згідно з наказом МОН України від 16.04.2014 № 460, </w:t>
      </w:r>
      <w:r w:rsidRPr="00F400E7">
        <w:rPr>
          <w:rFonts w:eastAsia="Times New Roman"/>
          <w:lang w:val="uk-UA"/>
        </w:rPr>
        <w:t>додаток 4</w:t>
      </w:r>
    </w:p>
    <w:p w:rsidR="002E4284" w:rsidRPr="00F400E7" w:rsidRDefault="002E4284" w:rsidP="002E4284">
      <w:pPr>
        <w:tabs>
          <w:tab w:val="left" w:pos="9015"/>
        </w:tabs>
        <w:jc w:val="both"/>
        <w:rPr>
          <w:rFonts w:eastAsia="Times New Roman"/>
          <w:lang w:val="uk-UA"/>
        </w:rPr>
      </w:pPr>
      <w:r w:rsidRPr="00F400E7">
        <w:rPr>
          <w:rFonts w:eastAsia="Times New Roman"/>
          <w:lang w:val="uk-UA"/>
        </w:rPr>
        <w:t>5.Номер,</w:t>
      </w:r>
      <w:r>
        <w:rPr>
          <w:rFonts w:eastAsia="Times New Roman"/>
          <w:lang w:val="uk-UA"/>
        </w:rPr>
        <w:t xml:space="preserve"> </w:t>
      </w:r>
      <w:r w:rsidRPr="00F400E7">
        <w:rPr>
          <w:rFonts w:eastAsia="Times New Roman"/>
          <w:lang w:val="uk-UA"/>
        </w:rPr>
        <w:t>рік видання інформаційного збірника МОН України</w:t>
      </w:r>
      <w:r>
        <w:rPr>
          <w:rFonts w:eastAsia="Times New Roman"/>
          <w:lang w:val="uk-UA"/>
        </w:rPr>
        <w:t>: № 2</w:t>
      </w:r>
      <w:r w:rsidRPr="00F400E7">
        <w:rPr>
          <w:rFonts w:eastAsia="Times New Roman"/>
          <w:lang w:val="uk-UA"/>
        </w:rPr>
        <w:t>, 201</w:t>
      </w:r>
      <w:r>
        <w:rPr>
          <w:rFonts w:eastAsia="Times New Roman"/>
          <w:lang w:val="uk-UA"/>
        </w:rPr>
        <w:t>3</w:t>
      </w:r>
    </w:p>
    <w:p w:rsidR="002E4284" w:rsidRPr="00F400E7" w:rsidRDefault="002E4284" w:rsidP="002E4284">
      <w:pPr>
        <w:tabs>
          <w:tab w:val="left" w:pos="9015"/>
        </w:tabs>
        <w:jc w:val="both"/>
        <w:rPr>
          <w:rFonts w:eastAsia="Times New Roman"/>
          <w:lang w:val="uk-UA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081"/>
        <w:gridCol w:w="2068"/>
        <w:gridCol w:w="1891"/>
        <w:gridCol w:w="1891"/>
      </w:tblGrid>
      <w:tr w:rsidR="002E4284" w:rsidRPr="00F400E7" w:rsidTr="000B7109">
        <w:trPr>
          <w:cantSplit/>
          <w:trHeight w:val="6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</w:rPr>
              <w:t>№</w:t>
            </w:r>
          </w:p>
          <w:p w:rsidR="002E4284" w:rsidRPr="00345F2A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з/п</w:t>
            </w:r>
          </w:p>
        </w:tc>
        <w:tc>
          <w:tcPr>
            <w:tcW w:w="5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Навчальні предмети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Кількість годин на тиждень у класах</w:t>
            </w:r>
          </w:p>
        </w:tc>
      </w:tr>
      <w:tr w:rsidR="002E4284" w:rsidRPr="00F400E7" w:rsidTr="000B7109">
        <w:trPr>
          <w:cantSplit/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rPr>
                <w:rFonts w:eastAsia="Times New Roman"/>
                <w:lang w:val="uk-UA"/>
              </w:rPr>
            </w:pPr>
          </w:p>
        </w:tc>
        <w:tc>
          <w:tcPr>
            <w:tcW w:w="5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rPr>
                <w:rFonts w:eastAsia="Times New Roman"/>
                <w:lang w:val="uk-U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961D1C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  <w:lang w:val="uk-UA"/>
              </w:rPr>
              <w:t>-А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1-Б</w:t>
            </w:r>
          </w:p>
        </w:tc>
      </w:tr>
      <w:tr w:rsidR="002E4284" w:rsidRPr="00F400E7" w:rsidTr="000B7109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b/>
                <w:lang w:val="uk-UA"/>
              </w:rPr>
              <w:t>1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b/>
                <w:lang w:val="uk-UA"/>
              </w:rPr>
              <w:t>Інваріантна складова</w:t>
            </w:r>
            <w:r>
              <w:rPr>
                <w:rFonts w:eastAsia="Times New Roman"/>
                <w:b/>
                <w:lang w:val="uk-UA"/>
              </w:rPr>
              <w:t xml:space="preserve"> </w:t>
            </w:r>
          </w:p>
        </w:tc>
      </w:tr>
      <w:tr w:rsidR="002E4284" w:rsidRPr="00F400E7" w:rsidTr="000B7109">
        <w:trPr>
          <w:cantSplit/>
          <w:trHeight w:val="1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Українська мова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7</w:t>
            </w:r>
          </w:p>
        </w:tc>
      </w:tr>
      <w:tr w:rsidR="002E4284" w:rsidRPr="00F400E7" w:rsidTr="000B7109">
        <w:trPr>
          <w:cantSplit/>
          <w:trHeight w:val="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 xml:space="preserve">Англійська мова 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</w:p>
        </w:tc>
      </w:tr>
      <w:tr w:rsidR="002E4284" w:rsidRPr="00F400E7" w:rsidTr="000B7109">
        <w:trPr>
          <w:trHeight w:val="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Математика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</w:t>
            </w:r>
          </w:p>
        </w:tc>
      </w:tr>
      <w:tr w:rsidR="002E4284" w:rsidRPr="00F400E7" w:rsidTr="000B7109">
        <w:trPr>
          <w:trHeight w:val="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Природознавство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</w:tr>
      <w:tr w:rsidR="002E4284" w:rsidRPr="00F400E7" w:rsidTr="000B7109">
        <w:trPr>
          <w:cantSplit/>
          <w:trHeight w:val="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Музичне мистецтво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F400E7" w:rsidTr="000B7109">
        <w:trPr>
          <w:trHeight w:val="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Трудове навчання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F400E7" w:rsidTr="000B7109">
        <w:trPr>
          <w:cantSplit/>
          <w:trHeight w:val="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Основи здоров’я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F400E7" w:rsidTr="000B7109">
        <w:trPr>
          <w:cantSplit/>
          <w:trHeight w:val="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Фізична культура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</w:tr>
      <w:tr w:rsidR="002E4284" w:rsidRPr="00F400E7" w:rsidTr="000B7109">
        <w:trPr>
          <w:cantSplit/>
          <w:trHeight w:val="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Хореографія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84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F400E7" w:rsidTr="000B7109">
        <w:trPr>
          <w:trHeight w:val="173"/>
        </w:trPr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b/>
                <w:lang w:val="uk-UA"/>
              </w:rPr>
            </w:pPr>
            <w:r w:rsidRPr="00F400E7">
              <w:rPr>
                <w:rFonts w:eastAsia="Times New Roman"/>
                <w:b/>
                <w:lang w:val="uk-UA"/>
              </w:rPr>
              <w:t>Разом</w:t>
            </w:r>
            <w:r>
              <w:rPr>
                <w:rFonts w:eastAsia="Times New Roman"/>
                <w:b/>
                <w:lang w:val="uk-UA"/>
              </w:rPr>
              <w:t xml:space="preserve"> </w:t>
            </w:r>
            <w:r w:rsidRPr="00F400E7">
              <w:rPr>
                <w:rFonts w:eastAsia="Times New Roman"/>
                <w:lang w:val="uk-UA"/>
              </w:rPr>
              <w:t>(за наказом МОН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F400E7">
              <w:rPr>
                <w:rFonts w:eastAsia="Times New Roman"/>
                <w:lang w:val="uk-UA"/>
              </w:rPr>
              <w:t>+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F400E7">
              <w:rPr>
                <w:rFonts w:eastAsia="Times New Roman"/>
                <w:lang w:val="uk-UA"/>
              </w:rPr>
              <w:t>години поглибленого вивчення +фізичної культури)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b/>
                <w:lang w:val="uk-UA"/>
              </w:rPr>
            </w:pPr>
            <w:r w:rsidRPr="00F400E7">
              <w:rPr>
                <w:rFonts w:eastAsia="Times New Roman"/>
                <w:b/>
                <w:lang w:val="uk-UA"/>
              </w:rPr>
              <w:t>19+3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19+3</w:t>
            </w:r>
          </w:p>
        </w:tc>
      </w:tr>
      <w:tr w:rsidR="002E4284" w:rsidRPr="00F400E7" w:rsidTr="000B7109">
        <w:trPr>
          <w:trHeight w:val="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b/>
                <w:lang w:val="uk-UA"/>
              </w:rPr>
            </w:pPr>
            <w:r w:rsidRPr="00F400E7">
              <w:rPr>
                <w:b/>
                <w:lang w:val="uk-UA"/>
              </w:rPr>
              <w:t>2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b/>
                <w:lang w:val="uk-UA"/>
              </w:rPr>
            </w:pPr>
            <w:r w:rsidRPr="00F400E7">
              <w:rPr>
                <w:b/>
                <w:lang w:val="uk-UA"/>
              </w:rPr>
              <w:t>Варіативна складова</w:t>
            </w:r>
          </w:p>
        </w:tc>
      </w:tr>
      <w:tr w:rsidR="002E4284" w:rsidRPr="00F400E7" w:rsidTr="000B7109">
        <w:trPr>
          <w:trHeight w:val="53"/>
        </w:trPr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E77CA9" w:rsidRDefault="002E4284" w:rsidP="002E4284">
            <w:pPr>
              <w:pStyle w:val="ac"/>
              <w:widowControl/>
              <w:numPr>
                <w:ilvl w:val="0"/>
                <w:numId w:val="5"/>
              </w:numPr>
              <w:tabs>
                <w:tab w:val="left" w:pos="1530"/>
                <w:tab w:val="center" w:pos="5102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val="uk-UA"/>
              </w:rPr>
            </w:pPr>
            <w:r w:rsidRPr="00E77CA9">
              <w:rPr>
                <w:rFonts w:eastAsia="Times New Roman"/>
                <w:b/>
                <w:lang w:val="uk-UA"/>
              </w:rPr>
              <w:t xml:space="preserve">Предмети за вибором </w:t>
            </w:r>
            <w:r w:rsidRPr="00E77CA9">
              <w:rPr>
                <w:rFonts w:eastAsia="Times New Roman"/>
                <w:lang w:val="uk-UA"/>
              </w:rPr>
              <w:t>(обов’язкові )</w:t>
            </w:r>
          </w:p>
        </w:tc>
      </w:tr>
      <w:tr w:rsidR="002E4284" w:rsidRPr="00F400E7" w:rsidTr="000B7109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84" w:rsidRPr="00F400E7" w:rsidRDefault="002E4284" w:rsidP="000B7109">
            <w:pPr>
              <w:tabs>
                <w:tab w:val="left" w:pos="9015"/>
              </w:tabs>
              <w:ind w:left="29"/>
              <w:jc w:val="both"/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Образотворче мистецтво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F400E7" w:rsidTr="000B7109">
        <w:trPr>
          <w:trHeight w:val="316"/>
        </w:trPr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both"/>
              <w:rPr>
                <w:rFonts w:eastAsia="Times New Roman"/>
                <w:b/>
                <w:lang w:val="uk-UA"/>
              </w:rPr>
            </w:pPr>
            <w:r w:rsidRPr="00F400E7">
              <w:rPr>
                <w:rFonts w:eastAsia="Times New Roman"/>
                <w:b/>
                <w:lang w:val="uk-UA"/>
              </w:rPr>
              <w:t xml:space="preserve">Сумарне навантаження </w:t>
            </w:r>
            <w:r>
              <w:rPr>
                <w:rFonts w:eastAsia="Times New Roman"/>
                <w:b/>
                <w:lang w:val="uk-UA"/>
              </w:rPr>
              <w:t xml:space="preserve"> </w:t>
            </w:r>
            <w:r w:rsidRPr="00F400E7">
              <w:rPr>
                <w:rFonts w:eastAsia="Times New Roman"/>
                <w:lang w:val="uk-UA"/>
              </w:rPr>
              <w:t>(</w:t>
            </w:r>
            <w:r w:rsidRPr="00F400E7">
              <w:rPr>
                <w:rFonts w:eastAsia="Times New Roman"/>
                <w:lang w:val="en-US"/>
              </w:rPr>
              <w:t>I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F400E7">
              <w:rPr>
                <w:rFonts w:eastAsia="Times New Roman"/>
                <w:lang w:val="uk-UA"/>
              </w:rPr>
              <w:t>розклад)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20</w:t>
            </w:r>
            <w:r w:rsidRPr="00F400E7">
              <w:rPr>
                <w:rFonts w:eastAsia="Times New Roman"/>
                <w:b/>
                <w:lang w:val="uk-UA"/>
              </w:rPr>
              <w:t>+3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20+3</w:t>
            </w:r>
          </w:p>
        </w:tc>
      </w:tr>
      <w:tr w:rsidR="002E4284" w:rsidRPr="00F400E7" w:rsidTr="000B7109">
        <w:trPr>
          <w:trHeight w:val="316"/>
        </w:trPr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both"/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b/>
                <w:lang w:val="uk-UA"/>
              </w:rPr>
              <w:t xml:space="preserve">Гранично допустиме навчальне навантаження на 1  учня </w:t>
            </w:r>
            <w:r w:rsidRPr="00F400E7">
              <w:rPr>
                <w:rFonts w:eastAsia="Times New Roman"/>
                <w:lang w:val="uk-UA"/>
              </w:rPr>
              <w:t>(за наказом  МОН; без урахування курсів за вибором, факультативів, індивідуальних занять; фізичної  культури 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b/>
                <w:lang w:val="uk-UA"/>
              </w:rPr>
            </w:pPr>
            <w:r w:rsidRPr="00F400E7">
              <w:rPr>
                <w:rFonts w:eastAsia="Times New Roman"/>
                <w:b/>
                <w:lang w:val="uk-UA"/>
              </w:rPr>
              <w:t>20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20</w:t>
            </w:r>
          </w:p>
        </w:tc>
      </w:tr>
      <w:tr w:rsidR="002E4284" w:rsidRPr="00F400E7" w:rsidTr="000B7109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both"/>
              <w:rPr>
                <w:rFonts w:eastAsia="Times New Roman"/>
                <w:b/>
                <w:lang w:val="uk-UA"/>
              </w:rPr>
            </w:pPr>
            <w:r w:rsidRPr="00F400E7">
              <w:rPr>
                <w:rFonts w:eastAsia="Times New Roman"/>
                <w:b/>
                <w:lang w:val="uk-UA"/>
              </w:rPr>
              <w:t>3</w:t>
            </w: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84" w:rsidRPr="00F400E7" w:rsidRDefault="002E4284" w:rsidP="000B7109">
            <w:pPr>
              <w:tabs>
                <w:tab w:val="left" w:pos="9015"/>
              </w:tabs>
              <w:jc w:val="both"/>
              <w:rPr>
                <w:rFonts w:eastAsia="Times New Roman"/>
                <w:b/>
                <w:lang w:val="uk-UA"/>
              </w:rPr>
            </w:pPr>
            <w:r w:rsidRPr="00F400E7">
              <w:rPr>
                <w:rFonts w:eastAsia="Times New Roman"/>
                <w:b/>
                <w:lang w:val="uk-UA"/>
              </w:rPr>
              <w:t xml:space="preserve">Всього фінансується </w:t>
            </w:r>
            <w:r w:rsidRPr="00F400E7">
              <w:rPr>
                <w:rFonts w:eastAsia="Times New Roman"/>
                <w:lang w:val="uk-UA"/>
              </w:rPr>
              <w:t>(без урахування поділу  класів на групи)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b/>
                <w:lang w:val="uk-UA"/>
              </w:rPr>
            </w:pPr>
            <w:r w:rsidRPr="00F400E7">
              <w:rPr>
                <w:rFonts w:eastAsia="Times New Roman"/>
                <w:b/>
                <w:lang w:val="uk-UA"/>
              </w:rPr>
              <w:t>23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23</w:t>
            </w:r>
          </w:p>
        </w:tc>
      </w:tr>
      <w:tr w:rsidR="002E4284" w:rsidRPr="00F400E7" w:rsidTr="000B7109">
        <w:trPr>
          <w:gridAfter w:val="3"/>
          <w:wAfter w:w="5850" w:type="dxa"/>
          <w:trHeight w:val="166"/>
        </w:trPr>
        <w:tc>
          <w:tcPr>
            <w:tcW w:w="36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both"/>
              <w:rPr>
                <w:rFonts w:eastAsia="Times New Roman"/>
                <w:lang w:val="uk-UA"/>
              </w:rPr>
            </w:pPr>
          </w:p>
        </w:tc>
      </w:tr>
    </w:tbl>
    <w:p w:rsidR="002E4284" w:rsidRPr="00F400E7" w:rsidRDefault="002E4284" w:rsidP="002E4284">
      <w:pPr>
        <w:tabs>
          <w:tab w:val="left" w:pos="9015"/>
        </w:tabs>
        <w:jc w:val="both"/>
        <w:rPr>
          <w:rFonts w:eastAsia="Times New Roman"/>
          <w:lang w:val="uk-UA"/>
        </w:rPr>
      </w:pPr>
    </w:p>
    <w:p w:rsidR="002E4284" w:rsidRPr="00F400E7" w:rsidRDefault="002E4284" w:rsidP="002E4284">
      <w:pPr>
        <w:rPr>
          <w:rFonts w:eastAsia="Times New Roman"/>
          <w:lang w:val="uk-UA"/>
        </w:rPr>
      </w:pPr>
      <w:r w:rsidRPr="00F400E7">
        <w:rPr>
          <w:rFonts w:eastAsia="Times New Roman"/>
          <w:lang w:val="uk-UA"/>
        </w:rPr>
        <w:br w:type="page"/>
      </w:r>
    </w:p>
    <w:p w:rsidR="002E4284" w:rsidRPr="00F400E7" w:rsidRDefault="002E4284" w:rsidP="002E4284">
      <w:pPr>
        <w:tabs>
          <w:tab w:val="left" w:pos="9015"/>
        </w:tabs>
        <w:jc w:val="center"/>
        <w:rPr>
          <w:lang w:val="uk-UA"/>
        </w:rPr>
      </w:pPr>
      <w:r w:rsidRPr="00F400E7">
        <w:rPr>
          <w:lang w:val="uk-UA"/>
        </w:rPr>
        <w:lastRenderedPageBreak/>
        <w:t>9</w:t>
      </w:r>
    </w:p>
    <w:p w:rsidR="002E4284" w:rsidRPr="00F400E7" w:rsidRDefault="002E4284" w:rsidP="002E4284">
      <w:pPr>
        <w:tabs>
          <w:tab w:val="left" w:pos="9015"/>
        </w:tabs>
        <w:jc w:val="right"/>
        <w:rPr>
          <w:lang w:val="uk-UA"/>
        </w:rPr>
      </w:pPr>
      <w:r w:rsidRPr="00F400E7">
        <w:rPr>
          <w:lang w:val="uk-UA"/>
        </w:rPr>
        <w:t>Додаток 2</w:t>
      </w:r>
    </w:p>
    <w:p w:rsidR="002E4284" w:rsidRDefault="002E4284" w:rsidP="002E4284">
      <w:pPr>
        <w:tabs>
          <w:tab w:val="left" w:pos="9015"/>
        </w:tabs>
        <w:jc w:val="center"/>
        <w:rPr>
          <w:b/>
          <w:lang w:val="uk-UA"/>
        </w:rPr>
      </w:pPr>
      <w:r w:rsidRPr="00F400E7">
        <w:rPr>
          <w:b/>
          <w:lang w:val="uk-UA"/>
        </w:rPr>
        <w:t>Вознесенська гімназія «Орієнтир»</w:t>
      </w:r>
    </w:p>
    <w:p w:rsidR="002E4284" w:rsidRDefault="002E4284" w:rsidP="002E4284">
      <w:pPr>
        <w:tabs>
          <w:tab w:val="left" w:pos="9015"/>
        </w:tabs>
        <w:jc w:val="center"/>
        <w:rPr>
          <w:b/>
          <w:lang w:val="uk-UA"/>
        </w:rPr>
      </w:pPr>
      <w:r>
        <w:rPr>
          <w:b/>
          <w:lang w:val="uk-UA"/>
        </w:rPr>
        <w:t>Мелітопольської районної ради</w:t>
      </w:r>
    </w:p>
    <w:p w:rsidR="002E4284" w:rsidRPr="00F400E7" w:rsidRDefault="002E4284" w:rsidP="002E4284">
      <w:pPr>
        <w:tabs>
          <w:tab w:val="left" w:pos="9015"/>
        </w:tabs>
        <w:jc w:val="center"/>
        <w:rPr>
          <w:b/>
          <w:lang w:val="uk-UA"/>
        </w:rPr>
      </w:pPr>
      <w:r>
        <w:rPr>
          <w:b/>
          <w:lang w:val="uk-UA"/>
        </w:rPr>
        <w:t>Запорізької області</w:t>
      </w:r>
    </w:p>
    <w:p w:rsidR="002E4284" w:rsidRPr="00F400E7" w:rsidRDefault="002E4284" w:rsidP="002E4284">
      <w:pPr>
        <w:tabs>
          <w:tab w:val="left" w:pos="9015"/>
        </w:tabs>
        <w:jc w:val="center"/>
        <w:rPr>
          <w:rFonts w:eastAsia="Times New Roman"/>
          <w:b/>
          <w:lang w:val="uk-UA"/>
        </w:rPr>
      </w:pPr>
      <w:r w:rsidRPr="00F400E7">
        <w:rPr>
          <w:b/>
          <w:lang w:val="uk-UA"/>
        </w:rPr>
        <w:t>Робочий навчальний план на 201</w:t>
      </w:r>
      <w:r>
        <w:rPr>
          <w:b/>
          <w:lang w:val="uk-UA"/>
        </w:rPr>
        <w:t>7</w:t>
      </w:r>
      <w:r w:rsidRPr="00F400E7">
        <w:rPr>
          <w:b/>
          <w:lang w:val="uk-UA"/>
        </w:rPr>
        <w:t>/201</w:t>
      </w:r>
      <w:r>
        <w:rPr>
          <w:b/>
          <w:lang w:val="uk-UA"/>
        </w:rPr>
        <w:t>8</w:t>
      </w:r>
      <w:r w:rsidRPr="00F400E7">
        <w:rPr>
          <w:b/>
          <w:lang w:val="uk-UA"/>
        </w:rPr>
        <w:t xml:space="preserve"> навчальний рік</w:t>
      </w:r>
    </w:p>
    <w:p w:rsidR="002E4284" w:rsidRPr="00F400E7" w:rsidRDefault="002E4284" w:rsidP="002E4284">
      <w:pPr>
        <w:tabs>
          <w:tab w:val="left" w:pos="9015"/>
        </w:tabs>
        <w:jc w:val="center"/>
        <w:rPr>
          <w:rFonts w:eastAsia="Times New Roman"/>
          <w:b/>
          <w:lang w:val="uk-UA"/>
        </w:rPr>
      </w:pPr>
      <w:r w:rsidRPr="00F400E7">
        <w:rPr>
          <w:rFonts w:eastAsia="Times New Roman"/>
          <w:b/>
          <w:lang w:val="uk-UA"/>
        </w:rPr>
        <w:t>(5-денний навчальний тиждень)</w:t>
      </w:r>
    </w:p>
    <w:p w:rsidR="002E4284" w:rsidRPr="00F400E7" w:rsidRDefault="002E4284" w:rsidP="002E4284">
      <w:pPr>
        <w:tabs>
          <w:tab w:val="left" w:pos="9015"/>
        </w:tabs>
        <w:jc w:val="both"/>
        <w:rPr>
          <w:lang w:val="uk-UA"/>
        </w:rPr>
      </w:pPr>
    </w:p>
    <w:p w:rsidR="002E4284" w:rsidRPr="00F400E7" w:rsidRDefault="002E4284" w:rsidP="002E4284">
      <w:pPr>
        <w:tabs>
          <w:tab w:val="left" w:pos="9015"/>
        </w:tabs>
        <w:rPr>
          <w:lang w:val="uk-UA"/>
        </w:rPr>
      </w:pPr>
      <w:r w:rsidRPr="00F400E7">
        <w:rPr>
          <w:rFonts w:eastAsia="Times New Roman"/>
          <w:lang w:val="uk-UA"/>
        </w:rPr>
        <w:t xml:space="preserve">1.Мова викладання: українська  </w:t>
      </w:r>
      <w:r w:rsidRPr="00F400E7">
        <w:rPr>
          <w:rFonts w:eastAsia="Times New Roman"/>
          <w:lang w:val="uk-UA"/>
        </w:rPr>
        <w:tab/>
      </w:r>
      <w:r w:rsidRPr="00F400E7">
        <w:rPr>
          <w:rFonts w:eastAsia="Times New Roman"/>
          <w:lang w:val="uk-UA"/>
        </w:rPr>
        <w:tab/>
      </w:r>
    </w:p>
    <w:p w:rsidR="002E4284" w:rsidRPr="00F400E7" w:rsidRDefault="002E4284" w:rsidP="002E4284">
      <w:pPr>
        <w:tabs>
          <w:tab w:val="left" w:pos="9015"/>
        </w:tabs>
        <w:rPr>
          <w:rFonts w:eastAsia="Times New Roman"/>
          <w:lang w:val="uk-UA"/>
        </w:rPr>
      </w:pPr>
      <w:r w:rsidRPr="00F400E7">
        <w:rPr>
          <w:rFonts w:eastAsia="Times New Roman"/>
          <w:lang w:val="uk-UA"/>
        </w:rPr>
        <w:t>2.Профіль:іноземна філологія</w:t>
      </w:r>
    </w:p>
    <w:p w:rsidR="002E4284" w:rsidRPr="00F400E7" w:rsidRDefault="002E4284" w:rsidP="002E4284">
      <w:pPr>
        <w:tabs>
          <w:tab w:val="left" w:pos="9015"/>
        </w:tabs>
        <w:rPr>
          <w:rFonts w:eastAsia="Times New Roman"/>
          <w:lang w:val="uk-UA"/>
        </w:rPr>
      </w:pPr>
      <w:r w:rsidRPr="00F400E7">
        <w:rPr>
          <w:rFonts w:eastAsia="Times New Roman"/>
          <w:lang w:val="uk-UA"/>
        </w:rPr>
        <w:t xml:space="preserve">3.Предмет,що вивчається на  поглибленому рівні: </w:t>
      </w:r>
      <w:r w:rsidRPr="00F400E7">
        <w:rPr>
          <w:rFonts w:eastAsia="Times New Roman"/>
          <w:b/>
          <w:lang w:val="uk-UA"/>
        </w:rPr>
        <w:t>іноземна мова(англійська)</w:t>
      </w:r>
      <w:r w:rsidRPr="00F400E7">
        <w:rPr>
          <w:rFonts w:eastAsia="Times New Roman"/>
          <w:lang w:val="uk-UA"/>
        </w:rPr>
        <w:tab/>
      </w:r>
    </w:p>
    <w:p w:rsidR="002E4284" w:rsidRPr="00F400E7" w:rsidRDefault="002E4284" w:rsidP="002E4284">
      <w:pPr>
        <w:tabs>
          <w:tab w:val="left" w:pos="9015"/>
        </w:tabs>
        <w:rPr>
          <w:rFonts w:eastAsia="Times New Roman"/>
          <w:lang w:val="uk-UA"/>
        </w:rPr>
      </w:pPr>
      <w:r w:rsidRPr="00F400E7">
        <w:rPr>
          <w:rFonts w:eastAsia="Times New Roman"/>
          <w:lang w:val="uk-UA"/>
        </w:rPr>
        <w:t xml:space="preserve">4.Номери додатків та наказів </w:t>
      </w:r>
      <w:r>
        <w:rPr>
          <w:lang w:val="uk-UA"/>
        </w:rPr>
        <w:t>МОНмолодьспорту України</w:t>
      </w:r>
      <w:r w:rsidRPr="00F400E7">
        <w:rPr>
          <w:rFonts w:eastAsia="Times New Roman"/>
          <w:lang w:val="uk-UA"/>
        </w:rPr>
        <w:t>:</w:t>
      </w:r>
      <w:r w:rsidRPr="00F400E7">
        <w:rPr>
          <w:lang w:val="uk-UA"/>
        </w:rPr>
        <w:t xml:space="preserve"> 10.06.2011 № 572, із змінами згідно з наказом МОН України від 16.04.2014 № 460, </w:t>
      </w:r>
      <w:r w:rsidRPr="00F400E7">
        <w:rPr>
          <w:rFonts w:eastAsia="Times New Roman"/>
          <w:lang w:val="uk-UA"/>
        </w:rPr>
        <w:t>додаток 4</w:t>
      </w:r>
    </w:p>
    <w:p w:rsidR="002E4284" w:rsidRPr="00F400E7" w:rsidRDefault="002E4284" w:rsidP="002E4284">
      <w:pPr>
        <w:tabs>
          <w:tab w:val="left" w:pos="9015"/>
        </w:tabs>
        <w:rPr>
          <w:rFonts w:eastAsia="Times New Roman"/>
          <w:lang w:val="uk-UA"/>
        </w:rPr>
      </w:pPr>
      <w:r w:rsidRPr="00F400E7">
        <w:rPr>
          <w:rFonts w:eastAsia="Times New Roman"/>
          <w:lang w:val="uk-UA"/>
        </w:rPr>
        <w:t>5.Номер,рік видання інформаційно</w:t>
      </w:r>
      <w:r>
        <w:rPr>
          <w:rFonts w:eastAsia="Times New Roman"/>
          <w:lang w:val="uk-UA"/>
        </w:rPr>
        <w:t>го збірника МОН України: № 2, 2013</w:t>
      </w:r>
    </w:p>
    <w:p w:rsidR="002E4284" w:rsidRPr="00F400E7" w:rsidRDefault="002E4284" w:rsidP="002E4284">
      <w:pPr>
        <w:tabs>
          <w:tab w:val="left" w:pos="9015"/>
        </w:tabs>
        <w:rPr>
          <w:rFonts w:eastAsia="Times New Roman"/>
          <w:lang w:val="uk-UA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20"/>
        <w:gridCol w:w="3082"/>
        <w:gridCol w:w="2069"/>
        <w:gridCol w:w="3780"/>
      </w:tblGrid>
      <w:tr w:rsidR="002E4284" w:rsidRPr="00F400E7" w:rsidTr="000B7109">
        <w:trPr>
          <w:cantSplit/>
          <w:trHeight w:val="630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</w:rPr>
              <w:t>№</w:t>
            </w:r>
          </w:p>
          <w:p w:rsidR="002E4284" w:rsidRPr="00345F2A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з/п</w:t>
            </w:r>
          </w:p>
        </w:tc>
        <w:tc>
          <w:tcPr>
            <w:tcW w:w="5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Навчальні предмети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Кількість годин на тиждень у класах</w:t>
            </w:r>
          </w:p>
        </w:tc>
      </w:tr>
      <w:tr w:rsidR="002E4284" w:rsidRPr="00F400E7" w:rsidTr="000B7109">
        <w:trPr>
          <w:cantSplit/>
          <w:trHeight w:val="28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rPr>
                <w:rFonts w:eastAsia="Times New Roman"/>
                <w:lang w:val="uk-UA"/>
              </w:rPr>
            </w:pPr>
          </w:p>
        </w:tc>
        <w:tc>
          <w:tcPr>
            <w:tcW w:w="5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rPr>
                <w:rFonts w:eastAsia="Times New Roman"/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b/>
                <w:lang w:val="uk-UA"/>
              </w:rPr>
              <w:t>2</w:t>
            </w:r>
            <w:r>
              <w:rPr>
                <w:rFonts w:eastAsia="Times New Roman"/>
                <w:b/>
                <w:lang w:val="uk-UA"/>
              </w:rPr>
              <w:t xml:space="preserve"> </w:t>
            </w:r>
          </w:p>
        </w:tc>
      </w:tr>
      <w:tr w:rsidR="002E4284" w:rsidRPr="00F400E7" w:rsidTr="000B7109">
        <w:trPr>
          <w:trHeight w:val="25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b/>
                <w:lang w:val="uk-UA"/>
              </w:rPr>
              <w:t>1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b/>
                <w:lang w:val="uk-UA"/>
              </w:rPr>
              <w:t>Інваріантна складова</w:t>
            </w:r>
            <w:r>
              <w:rPr>
                <w:rFonts w:eastAsia="Times New Roman"/>
                <w:b/>
                <w:lang w:val="uk-UA"/>
              </w:rPr>
              <w:t xml:space="preserve"> </w:t>
            </w:r>
          </w:p>
        </w:tc>
      </w:tr>
      <w:tr w:rsidR="002E4284" w:rsidRPr="00F400E7" w:rsidTr="000B7109">
        <w:trPr>
          <w:cantSplit/>
          <w:trHeight w:val="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Українська мова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7</w:t>
            </w:r>
          </w:p>
        </w:tc>
      </w:tr>
      <w:tr w:rsidR="002E4284" w:rsidRPr="00F400E7" w:rsidTr="000B7109">
        <w:trPr>
          <w:cantSplit/>
          <w:trHeight w:val="20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Англійська мова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</w:p>
        </w:tc>
      </w:tr>
      <w:tr w:rsidR="002E4284" w:rsidRPr="00F400E7" w:rsidTr="000B7109">
        <w:trPr>
          <w:trHeight w:val="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Математика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</w:t>
            </w:r>
          </w:p>
        </w:tc>
      </w:tr>
      <w:tr w:rsidR="002E4284" w:rsidRPr="00F400E7" w:rsidTr="000B7109">
        <w:trPr>
          <w:trHeight w:val="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Природознавство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</w:tr>
      <w:tr w:rsidR="002E4284" w:rsidRPr="00F400E7" w:rsidTr="000B7109">
        <w:trPr>
          <w:cantSplit/>
          <w:trHeight w:val="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Музичне мистецтво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F400E7" w:rsidTr="000B7109">
        <w:trPr>
          <w:cantSplit/>
          <w:trHeight w:val="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Трудове навчання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F400E7" w:rsidTr="000B7109">
        <w:trPr>
          <w:trHeight w:val="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Інформатика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F400E7" w:rsidTr="000B7109">
        <w:trPr>
          <w:cantSplit/>
          <w:trHeight w:val="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Основи здоров’я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F400E7" w:rsidTr="000B7109">
        <w:trPr>
          <w:cantSplit/>
          <w:trHeight w:val="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Фізична культура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</w:tr>
      <w:tr w:rsidR="002E4284" w:rsidRPr="00F400E7" w:rsidTr="000B7109">
        <w:trPr>
          <w:cantSplit/>
          <w:trHeight w:val="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Хореографія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F400E7" w:rsidTr="000B7109">
        <w:trPr>
          <w:trHeight w:val="316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b/>
                <w:lang w:val="uk-UA"/>
              </w:rPr>
            </w:pPr>
            <w:r w:rsidRPr="00F400E7">
              <w:rPr>
                <w:rFonts w:eastAsia="Times New Roman"/>
                <w:b/>
                <w:lang w:val="uk-UA"/>
              </w:rPr>
              <w:t xml:space="preserve">Разом </w:t>
            </w:r>
            <w:r w:rsidRPr="00F400E7">
              <w:rPr>
                <w:rFonts w:eastAsia="Times New Roman"/>
                <w:lang w:val="uk-UA"/>
              </w:rPr>
              <w:t>(за наказом МОН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F400E7">
              <w:rPr>
                <w:rFonts w:eastAsia="Times New Roman"/>
                <w:lang w:val="uk-UA"/>
              </w:rPr>
              <w:t>+ години поглибленого вивчення +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F400E7">
              <w:rPr>
                <w:rFonts w:eastAsia="Times New Roman"/>
                <w:lang w:val="uk-UA"/>
              </w:rPr>
              <w:t>фізичної культури)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b/>
                <w:lang w:val="uk-UA"/>
              </w:rPr>
            </w:pPr>
            <w:r w:rsidRPr="00F400E7">
              <w:rPr>
                <w:rFonts w:eastAsia="Times New Roman"/>
                <w:b/>
                <w:lang w:val="uk-UA"/>
              </w:rPr>
              <w:t>20+3</w:t>
            </w:r>
          </w:p>
        </w:tc>
      </w:tr>
      <w:tr w:rsidR="002E4284" w:rsidRPr="00F400E7" w:rsidTr="000B7109">
        <w:trPr>
          <w:trHeight w:val="31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b/>
                <w:lang w:val="uk-UA"/>
              </w:rPr>
            </w:pPr>
            <w:r w:rsidRPr="00F400E7">
              <w:rPr>
                <w:b/>
                <w:lang w:val="uk-UA"/>
              </w:rPr>
              <w:t>2</w:t>
            </w: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b/>
                <w:lang w:val="uk-UA"/>
              </w:rPr>
            </w:pPr>
            <w:r w:rsidRPr="00F400E7">
              <w:rPr>
                <w:b/>
                <w:lang w:val="uk-UA"/>
              </w:rPr>
              <w:t>Варіативна складова</w:t>
            </w:r>
          </w:p>
        </w:tc>
      </w:tr>
      <w:tr w:rsidR="002E4284" w:rsidRPr="00F400E7" w:rsidTr="000B7109">
        <w:trPr>
          <w:trHeight w:val="53"/>
        </w:trPr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1530"/>
                <w:tab w:val="center" w:pos="5102"/>
              </w:tabs>
              <w:jc w:val="center"/>
              <w:rPr>
                <w:rFonts w:eastAsia="Times New Roman"/>
                <w:b/>
                <w:lang w:val="uk-UA"/>
              </w:rPr>
            </w:pPr>
            <w:r w:rsidRPr="00F400E7">
              <w:rPr>
                <w:rFonts w:eastAsia="Times New Roman"/>
                <w:b/>
                <w:lang w:val="uk-UA"/>
              </w:rPr>
              <w:t>1. Предмети за вибором</w:t>
            </w:r>
            <w:r>
              <w:rPr>
                <w:rFonts w:eastAsia="Times New Roman"/>
                <w:b/>
                <w:lang w:val="uk-UA"/>
              </w:rPr>
              <w:t xml:space="preserve"> </w:t>
            </w:r>
            <w:r w:rsidRPr="00F400E7">
              <w:rPr>
                <w:rFonts w:eastAsia="Times New Roman"/>
                <w:lang w:val="uk-UA"/>
              </w:rPr>
              <w:t>(обов’язкові )</w:t>
            </w:r>
          </w:p>
        </w:tc>
      </w:tr>
      <w:tr w:rsidR="002E4284" w:rsidRPr="00F400E7" w:rsidTr="000B7109">
        <w:trPr>
          <w:trHeight w:val="31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84" w:rsidRPr="00F400E7" w:rsidRDefault="002E4284" w:rsidP="000B7109">
            <w:pPr>
              <w:tabs>
                <w:tab w:val="left" w:pos="9015"/>
              </w:tabs>
              <w:ind w:left="29"/>
              <w:jc w:val="both"/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Образотворче мистецтво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F400E7" w:rsidTr="000B7109">
        <w:trPr>
          <w:trHeight w:val="316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both"/>
              <w:rPr>
                <w:rFonts w:eastAsia="Times New Roman"/>
                <w:b/>
                <w:lang w:val="uk-UA"/>
              </w:rPr>
            </w:pPr>
            <w:r w:rsidRPr="00F400E7">
              <w:rPr>
                <w:rFonts w:eastAsia="Times New Roman"/>
                <w:b/>
                <w:lang w:val="uk-UA"/>
              </w:rPr>
              <w:t>Сумарне навантаження</w:t>
            </w:r>
            <w:r>
              <w:rPr>
                <w:rFonts w:eastAsia="Times New Roman"/>
                <w:b/>
                <w:lang w:val="uk-UA"/>
              </w:rPr>
              <w:t xml:space="preserve"> </w:t>
            </w:r>
            <w:r w:rsidRPr="00F400E7">
              <w:rPr>
                <w:rFonts w:eastAsia="Times New Roman"/>
                <w:lang w:val="uk-UA"/>
              </w:rPr>
              <w:t>(</w:t>
            </w:r>
            <w:r w:rsidRPr="00F400E7">
              <w:rPr>
                <w:rFonts w:eastAsia="Times New Roman"/>
                <w:lang w:val="en-US"/>
              </w:rPr>
              <w:t xml:space="preserve">I </w:t>
            </w:r>
            <w:r w:rsidRPr="00F400E7">
              <w:rPr>
                <w:rFonts w:eastAsia="Times New Roman"/>
                <w:lang w:val="uk-UA"/>
              </w:rPr>
              <w:t>розклад)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21</w:t>
            </w:r>
            <w:r w:rsidRPr="00F400E7">
              <w:rPr>
                <w:rFonts w:eastAsia="Times New Roman"/>
                <w:b/>
                <w:lang w:val="uk-UA"/>
              </w:rPr>
              <w:t>+3</w:t>
            </w:r>
          </w:p>
        </w:tc>
      </w:tr>
      <w:tr w:rsidR="002E4284" w:rsidRPr="00F400E7" w:rsidTr="000B7109">
        <w:trPr>
          <w:trHeight w:val="316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both"/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b/>
                <w:lang w:val="uk-UA"/>
              </w:rPr>
              <w:t xml:space="preserve">Гранично допустиме навчальне навантаження на 1  учня </w:t>
            </w:r>
            <w:r w:rsidRPr="00F400E7">
              <w:rPr>
                <w:rFonts w:eastAsia="Times New Roman"/>
                <w:lang w:val="uk-UA"/>
              </w:rPr>
              <w:t>(за наказом  МОН; без урахування курсів за вибором, факультативів, індивідуальних занять; фізичної  культури 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b/>
                <w:lang w:val="uk-UA"/>
              </w:rPr>
            </w:pPr>
            <w:r w:rsidRPr="00F400E7">
              <w:rPr>
                <w:rFonts w:eastAsia="Times New Roman"/>
                <w:b/>
                <w:lang w:val="uk-UA"/>
              </w:rPr>
              <w:t>22</w:t>
            </w:r>
          </w:p>
        </w:tc>
      </w:tr>
      <w:tr w:rsidR="002E4284" w:rsidRPr="00F400E7" w:rsidTr="000B7109">
        <w:trPr>
          <w:trHeight w:val="316"/>
        </w:trPr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b/>
                <w:lang w:val="uk-UA"/>
              </w:rPr>
            </w:pPr>
            <w:r w:rsidRPr="00F400E7">
              <w:rPr>
                <w:rFonts w:eastAsia="Times New Roman"/>
                <w:b/>
                <w:lang w:val="uk-UA"/>
              </w:rPr>
              <w:t xml:space="preserve">2. Курси за вибором </w:t>
            </w:r>
            <w:r w:rsidRPr="00F400E7">
              <w:rPr>
                <w:rFonts w:eastAsia="Times New Roman"/>
                <w:lang w:val="uk-UA"/>
              </w:rPr>
              <w:t>(назва що відповідає програмі)</w:t>
            </w:r>
          </w:p>
        </w:tc>
      </w:tr>
      <w:tr w:rsidR="002E4284" w:rsidRPr="00F400E7" w:rsidTr="000B7109">
        <w:trPr>
          <w:trHeight w:val="31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84" w:rsidRPr="00F400E7" w:rsidRDefault="002E4284" w:rsidP="000B7109">
            <w:pPr>
              <w:tabs>
                <w:tab w:val="left" w:pos="9015"/>
              </w:tabs>
              <w:ind w:left="2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Додаткове заняття з математика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F400E7" w:rsidTr="000B7109">
        <w:trPr>
          <w:trHeight w:val="31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both"/>
              <w:rPr>
                <w:rFonts w:eastAsia="Times New Roman"/>
                <w:b/>
                <w:lang w:val="uk-UA"/>
              </w:rPr>
            </w:pPr>
            <w:r w:rsidRPr="00F400E7">
              <w:rPr>
                <w:rFonts w:eastAsia="Times New Roman"/>
                <w:b/>
                <w:lang w:val="uk-UA"/>
              </w:rPr>
              <w:t>3</w:t>
            </w: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84" w:rsidRPr="00F400E7" w:rsidRDefault="002E4284" w:rsidP="000B7109">
            <w:pPr>
              <w:tabs>
                <w:tab w:val="left" w:pos="9015"/>
              </w:tabs>
              <w:jc w:val="both"/>
              <w:rPr>
                <w:rFonts w:eastAsia="Times New Roman"/>
                <w:b/>
                <w:lang w:val="uk-UA"/>
              </w:rPr>
            </w:pPr>
            <w:r w:rsidRPr="00F400E7">
              <w:rPr>
                <w:rFonts w:eastAsia="Times New Roman"/>
                <w:b/>
                <w:lang w:val="uk-UA"/>
              </w:rPr>
              <w:t xml:space="preserve">Всього фінансується </w:t>
            </w:r>
            <w:r w:rsidRPr="00F400E7">
              <w:rPr>
                <w:rFonts w:eastAsia="Times New Roman"/>
                <w:lang w:val="uk-UA"/>
              </w:rPr>
              <w:t xml:space="preserve">(без урахування поділу  класів на групи)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b/>
                <w:lang w:val="uk-UA"/>
              </w:rPr>
            </w:pPr>
            <w:r w:rsidRPr="00F400E7">
              <w:rPr>
                <w:rFonts w:eastAsia="Times New Roman"/>
                <w:b/>
                <w:lang w:val="uk-UA"/>
              </w:rPr>
              <w:t>25</w:t>
            </w:r>
          </w:p>
        </w:tc>
      </w:tr>
      <w:tr w:rsidR="002E4284" w:rsidRPr="00F400E7" w:rsidTr="000B7109">
        <w:trPr>
          <w:gridAfter w:val="2"/>
          <w:wAfter w:w="5849" w:type="dxa"/>
          <w:trHeight w:val="166"/>
        </w:trPr>
        <w:tc>
          <w:tcPr>
            <w:tcW w:w="36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both"/>
              <w:rPr>
                <w:rFonts w:eastAsia="Times New Roman"/>
                <w:lang w:val="uk-UA"/>
              </w:rPr>
            </w:pPr>
          </w:p>
        </w:tc>
      </w:tr>
    </w:tbl>
    <w:p w:rsidR="002E4284" w:rsidRPr="00F400E7" w:rsidRDefault="002E4284" w:rsidP="002E4284">
      <w:pPr>
        <w:tabs>
          <w:tab w:val="left" w:pos="9015"/>
        </w:tabs>
        <w:jc w:val="center"/>
        <w:rPr>
          <w:rFonts w:eastAsia="Times New Roman"/>
          <w:lang w:val="uk-UA"/>
        </w:rPr>
      </w:pPr>
    </w:p>
    <w:p w:rsidR="002E4284" w:rsidRPr="00F400E7" w:rsidRDefault="002E4284" w:rsidP="002E4284">
      <w:pPr>
        <w:rPr>
          <w:rFonts w:eastAsia="Times New Roman"/>
          <w:lang w:val="uk-UA"/>
        </w:rPr>
      </w:pPr>
      <w:r w:rsidRPr="00F400E7">
        <w:rPr>
          <w:rFonts w:eastAsia="Times New Roman"/>
          <w:lang w:val="uk-UA"/>
        </w:rPr>
        <w:br w:type="page"/>
      </w:r>
    </w:p>
    <w:p w:rsidR="002E4284" w:rsidRPr="00F400E7" w:rsidRDefault="002E4284" w:rsidP="002E4284">
      <w:pPr>
        <w:tabs>
          <w:tab w:val="left" w:pos="9015"/>
        </w:tabs>
        <w:jc w:val="center"/>
        <w:rPr>
          <w:rFonts w:eastAsia="Times New Roman"/>
          <w:lang w:val="uk-UA"/>
        </w:rPr>
      </w:pPr>
      <w:r w:rsidRPr="00F400E7">
        <w:rPr>
          <w:rFonts w:eastAsia="Times New Roman"/>
          <w:lang w:val="uk-UA"/>
        </w:rPr>
        <w:lastRenderedPageBreak/>
        <w:t>11</w:t>
      </w:r>
    </w:p>
    <w:p w:rsidR="002E4284" w:rsidRPr="00F400E7" w:rsidRDefault="002E4284" w:rsidP="002E4284">
      <w:pPr>
        <w:tabs>
          <w:tab w:val="left" w:pos="9015"/>
        </w:tabs>
        <w:jc w:val="right"/>
        <w:rPr>
          <w:rFonts w:eastAsia="Times New Roman"/>
          <w:lang w:val="uk-UA"/>
        </w:rPr>
      </w:pPr>
      <w:r w:rsidRPr="00F400E7">
        <w:rPr>
          <w:rFonts w:eastAsia="Times New Roman"/>
          <w:lang w:val="uk-UA"/>
        </w:rPr>
        <w:t xml:space="preserve">Додаток 3                                         </w:t>
      </w:r>
    </w:p>
    <w:p w:rsidR="002E4284" w:rsidRDefault="002E4284" w:rsidP="002E4284">
      <w:pPr>
        <w:tabs>
          <w:tab w:val="left" w:pos="9015"/>
        </w:tabs>
        <w:jc w:val="center"/>
        <w:rPr>
          <w:b/>
          <w:lang w:val="uk-UA"/>
        </w:rPr>
      </w:pPr>
      <w:r w:rsidRPr="00F400E7">
        <w:rPr>
          <w:b/>
          <w:lang w:val="uk-UA"/>
        </w:rPr>
        <w:t>Вознесенська гімназія «Орієнтир»</w:t>
      </w:r>
    </w:p>
    <w:p w:rsidR="002E4284" w:rsidRDefault="002E4284" w:rsidP="002E4284">
      <w:pPr>
        <w:tabs>
          <w:tab w:val="left" w:pos="9015"/>
        </w:tabs>
        <w:jc w:val="center"/>
        <w:rPr>
          <w:b/>
          <w:lang w:val="uk-UA"/>
        </w:rPr>
      </w:pPr>
      <w:r>
        <w:rPr>
          <w:b/>
          <w:lang w:val="uk-UA"/>
        </w:rPr>
        <w:t>Мелітопольської районної ради</w:t>
      </w:r>
    </w:p>
    <w:p w:rsidR="002E4284" w:rsidRPr="00F400E7" w:rsidRDefault="002E4284" w:rsidP="002E4284">
      <w:pPr>
        <w:tabs>
          <w:tab w:val="left" w:pos="9015"/>
        </w:tabs>
        <w:jc w:val="center"/>
        <w:rPr>
          <w:b/>
          <w:lang w:val="uk-UA"/>
        </w:rPr>
      </w:pPr>
      <w:r>
        <w:rPr>
          <w:b/>
          <w:lang w:val="uk-UA"/>
        </w:rPr>
        <w:t>Запорізької області</w:t>
      </w:r>
    </w:p>
    <w:p w:rsidR="002E4284" w:rsidRPr="00F400E7" w:rsidRDefault="002E4284" w:rsidP="002E4284">
      <w:pPr>
        <w:tabs>
          <w:tab w:val="left" w:pos="9015"/>
        </w:tabs>
        <w:jc w:val="center"/>
        <w:rPr>
          <w:rFonts w:eastAsia="Times New Roman"/>
          <w:b/>
          <w:lang w:val="uk-UA"/>
        </w:rPr>
      </w:pPr>
      <w:r w:rsidRPr="00F400E7">
        <w:rPr>
          <w:b/>
          <w:lang w:val="uk-UA"/>
        </w:rPr>
        <w:t>Робочий навчальний план на 201</w:t>
      </w:r>
      <w:r>
        <w:rPr>
          <w:b/>
          <w:lang w:val="uk-UA"/>
        </w:rPr>
        <w:t>7</w:t>
      </w:r>
      <w:r w:rsidRPr="00F400E7">
        <w:rPr>
          <w:b/>
          <w:lang w:val="uk-UA"/>
        </w:rPr>
        <w:t>/201</w:t>
      </w:r>
      <w:r>
        <w:rPr>
          <w:b/>
          <w:lang w:val="uk-UA"/>
        </w:rPr>
        <w:t>8</w:t>
      </w:r>
      <w:r w:rsidRPr="00F400E7">
        <w:rPr>
          <w:b/>
          <w:lang w:val="uk-UA"/>
        </w:rPr>
        <w:t xml:space="preserve"> навчальний рік</w:t>
      </w:r>
    </w:p>
    <w:p w:rsidR="002E4284" w:rsidRDefault="002E4284" w:rsidP="002E4284">
      <w:pPr>
        <w:tabs>
          <w:tab w:val="left" w:pos="9015"/>
        </w:tabs>
        <w:jc w:val="center"/>
        <w:rPr>
          <w:rFonts w:eastAsia="Times New Roman"/>
          <w:b/>
          <w:lang w:val="uk-UA"/>
        </w:rPr>
      </w:pPr>
      <w:r w:rsidRPr="00F400E7">
        <w:rPr>
          <w:rFonts w:eastAsia="Times New Roman"/>
          <w:b/>
          <w:lang w:val="uk-UA"/>
        </w:rPr>
        <w:t>(5-денний навчальний тиждень)</w:t>
      </w:r>
    </w:p>
    <w:p w:rsidR="002E4284" w:rsidRPr="00F400E7" w:rsidRDefault="002E4284" w:rsidP="002E4284">
      <w:pPr>
        <w:tabs>
          <w:tab w:val="left" w:pos="9015"/>
        </w:tabs>
        <w:jc w:val="center"/>
        <w:rPr>
          <w:rFonts w:eastAsia="Times New Roman"/>
          <w:b/>
          <w:lang w:val="uk-UA"/>
        </w:rPr>
      </w:pPr>
    </w:p>
    <w:p w:rsidR="002E4284" w:rsidRPr="00F400E7" w:rsidRDefault="002E4284" w:rsidP="002E4284">
      <w:pPr>
        <w:tabs>
          <w:tab w:val="left" w:pos="9015"/>
        </w:tabs>
        <w:rPr>
          <w:lang w:val="uk-UA"/>
        </w:rPr>
      </w:pPr>
      <w:r w:rsidRPr="00F400E7">
        <w:rPr>
          <w:rFonts w:eastAsia="Times New Roman"/>
          <w:lang w:val="uk-UA"/>
        </w:rPr>
        <w:t xml:space="preserve">1.Мова викладання: українська  </w:t>
      </w:r>
      <w:r w:rsidRPr="00F400E7">
        <w:rPr>
          <w:rFonts w:eastAsia="Times New Roman"/>
          <w:lang w:val="uk-UA"/>
        </w:rPr>
        <w:tab/>
      </w:r>
      <w:r w:rsidRPr="00F400E7">
        <w:rPr>
          <w:rFonts w:eastAsia="Times New Roman"/>
          <w:lang w:val="uk-UA"/>
        </w:rPr>
        <w:tab/>
      </w:r>
    </w:p>
    <w:p w:rsidR="002E4284" w:rsidRPr="00F400E7" w:rsidRDefault="002E4284" w:rsidP="002E4284">
      <w:pPr>
        <w:tabs>
          <w:tab w:val="left" w:pos="9015"/>
        </w:tabs>
        <w:jc w:val="both"/>
        <w:rPr>
          <w:rFonts w:eastAsia="Times New Roman"/>
          <w:lang w:val="uk-UA"/>
        </w:rPr>
      </w:pPr>
      <w:r w:rsidRPr="00F400E7">
        <w:rPr>
          <w:rFonts w:eastAsia="Times New Roman"/>
          <w:lang w:val="uk-UA"/>
        </w:rPr>
        <w:t>2.Профіль:</w:t>
      </w:r>
      <w:r>
        <w:rPr>
          <w:rFonts w:eastAsia="Times New Roman"/>
          <w:lang w:val="uk-UA"/>
        </w:rPr>
        <w:t xml:space="preserve"> </w:t>
      </w:r>
      <w:r w:rsidRPr="00F400E7">
        <w:rPr>
          <w:rFonts w:eastAsia="Times New Roman"/>
          <w:lang w:val="uk-UA"/>
        </w:rPr>
        <w:t>іноземна філологія</w:t>
      </w:r>
    </w:p>
    <w:p w:rsidR="002E4284" w:rsidRPr="00F400E7" w:rsidRDefault="002E4284" w:rsidP="002E4284">
      <w:pPr>
        <w:tabs>
          <w:tab w:val="left" w:pos="9015"/>
        </w:tabs>
        <w:jc w:val="both"/>
        <w:rPr>
          <w:rFonts w:eastAsia="Times New Roman"/>
          <w:lang w:val="uk-UA"/>
        </w:rPr>
      </w:pPr>
      <w:r w:rsidRPr="00F400E7">
        <w:rPr>
          <w:rFonts w:eastAsia="Times New Roman"/>
          <w:lang w:val="uk-UA"/>
        </w:rPr>
        <w:t>3.Предмет,</w:t>
      </w:r>
      <w:r>
        <w:rPr>
          <w:rFonts w:eastAsia="Times New Roman"/>
          <w:lang w:val="uk-UA"/>
        </w:rPr>
        <w:t xml:space="preserve"> </w:t>
      </w:r>
      <w:r w:rsidRPr="00F400E7">
        <w:rPr>
          <w:rFonts w:eastAsia="Times New Roman"/>
          <w:lang w:val="uk-UA"/>
        </w:rPr>
        <w:t>що ви</w:t>
      </w:r>
      <w:r>
        <w:rPr>
          <w:rFonts w:eastAsia="Times New Roman"/>
          <w:lang w:val="uk-UA"/>
        </w:rPr>
        <w:t>вчається на  поглибленому рівні</w:t>
      </w:r>
      <w:r w:rsidRPr="00F400E7">
        <w:rPr>
          <w:rFonts w:eastAsia="Times New Roman"/>
          <w:lang w:val="uk-UA"/>
        </w:rPr>
        <w:t xml:space="preserve">: </w:t>
      </w:r>
      <w:r w:rsidRPr="00F400E7">
        <w:rPr>
          <w:rFonts w:eastAsia="Times New Roman"/>
          <w:b/>
          <w:lang w:val="uk-UA"/>
        </w:rPr>
        <w:t>іноземна мова</w:t>
      </w:r>
      <w:r>
        <w:rPr>
          <w:rFonts w:eastAsia="Times New Roman"/>
          <w:b/>
          <w:lang w:val="uk-UA"/>
        </w:rPr>
        <w:t xml:space="preserve"> </w:t>
      </w:r>
      <w:r w:rsidRPr="00F400E7">
        <w:rPr>
          <w:rFonts w:eastAsia="Times New Roman"/>
          <w:b/>
          <w:lang w:val="uk-UA"/>
        </w:rPr>
        <w:t>(англійська)</w:t>
      </w:r>
      <w:r w:rsidRPr="00F400E7">
        <w:rPr>
          <w:rFonts w:eastAsia="Times New Roman"/>
          <w:lang w:val="uk-UA"/>
        </w:rPr>
        <w:tab/>
      </w:r>
    </w:p>
    <w:p w:rsidR="002E4284" w:rsidRPr="00F400E7" w:rsidRDefault="002E4284" w:rsidP="002E4284">
      <w:pPr>
        <w:tabs>
          <w:tab w:val="left" w:pos="9015"/>
        </w:tabs>
        <w:rPr>
          <w:rFonts w:eastAsia="Times New Roman"/>
          <w:lang w:val="uk-UA"/>
        </w:rPr>
      </w:pPr>
      <w:r w:rsidRPr="00F400E7">
        <w:rPr>
          <w:rFonts w:eastAsia="Times New Roman"/>
          <w:lang w:val="uk-UA"/>
        </w:rPr>
        <w:t xml:space="preserve">4.Номери додатків та наказів </w:t>
      </w:r>
      <w:r>
        <w:rPr>
          <w:lang w:val="uk-UA"/>
        </w:rPr>
        <w:t>МОНмолодьспорту України</w:t>
      </w:r>
      <w:r w:rsidRPr="00F400E7">
        <w:rPr>
          <w:rFonts w:eastAsia="Times New Roman"/>
          <w:lang w:val="uk-UA"/>
        </w:rPr>
        <w:t>:</w:t>
      </w:r>
      <w:r w:rsidRPr="00F400E7">
        <w:rPr>
          <w:lang w:val="uk-UA"/>
        </w:rPr>
        <w:t xml:space="preserve"> 10.06.2011 № 572, із змінами згідно з наказом МОН України від 16.04.2014 № 460, </w:t>
      </w:r>
      <w:r w:rsidRPr="00F400E7">
        <w:rPr>
          <w:rFonts w:eastAsia="Times New Roman"/>
          <w:lang w:val="uk-UA"/>
        </w:rPr>
        <w:t>додаток 4</w:t>
      </w:r>
    </w:p>
    <w:p w:rsidR="002E4284" w:rsidRPr="00F400E7" w:rsidRDefault="002E4284" w:rsidP="002E4284">
      <w:pPr>
        <w:tabs>
          <w:tab w:val="left" w:pos="9015"/>
        </w:tabs>
        <w:jc w:val="both"/>
        <w:rPr>
          <w:rFonts w:eastAsia="Times New Roman"/>
          <w:lang w:val="uk-UA"/>
        </w:rPr>
      </w:pPr>
      <w:r w:rsidRPr="00F400E7">
        <w:rPr>
          <w:rFonts w:eastAsia="Times New Roman"/>
          <w:lang w:val="uk-UA"/>
        </w:rPr>
        <w:t>5.Номер,рік видання інформаційного збірника МОН України</w:t>
      </w:r>
      <w:r>
        <w:rPr>
          <w:rFonts w:eastAsia="Times New Roman"/>
          <w:lang w:val="uk-UA"/>
        </w:rPr>
        <w:t>: № 2, 2013</w:t>
      </w:r>
    </w:p>
    <w:p w:rsidR="002E4284" w:rsidRPr="00F400E7" w:rsidRDefault="002E4284" w:rsidP="002E4284">
      <w:pPr>
        <w:tabs>
          <w:tab w:val="left" w:pos="9015"/>
        </w:tabs>
        <w:jc w:val="center"/>
        <w:rPr>
          <w:rFonts w:eastAsia="Times New Roman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3"/>
        <w:gridCol w:w="5618"/>
        <w:gridCol w:w="12"/>
        <w:gridCol w:w="27"/>
        <w:gridCol w:w="1758"/>
        <w:gridCol w:w="1785"/>
      </w:tblGrid>
      <w:tr w:rsidR="002E4284" w:rsidRPr="00F400E7" w:rsidTr="000B7109">
        <w:trPr>
          <w:cantSplit/>
          <w:trHeight w:val="29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№</w:t>
            </w:r>
          </w:p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з/п</w:t>
            </w:r>
          </w:p>
        </w:tc>
        <w:tc>
          <w:tcPr>
            <w:tcW w:w="5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Навчальні предмети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Кількість годин на тиждень у класах</w:t>
            </w:r>
          </w:p>
        </w:tc>
      </w:tr>
      <w:tr w:rsidR="002E4284" w:rsidRPr="00F400E7" w:rsidTr="000B7109">
        <w:trPr>
          <w:cantSplit/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rPr>
                <w:rFonts w:eastAsia="Times New Roman"/>
                <w:lang w:val="uk-UA"/>
              </w:rPr>
            </w:pPr>
          </w:p>
        </w:tc>
        <w:tc>
          <w:tcPr>
            <w:tcW w:w="56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rPr>
                <w:rFonts w:eastAsia="Times New Roman"/>
                <w:lang w:val="uk-UA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b/>
                <w:lang w:val="uk-UA"/>
              </w:rPr>
              <w:t xml:space="preserve">3 </w:t>
            </w:r>
            <w:r>
              <w:rPr>
                <w:rFonts w:eastAsia="Times New Roman"/>
                <w:b/>
                <w:lang w:val="uk-UA"/>
              </w:rPr>
              <w:t>-А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84" w:rsidRPr="00E43D6A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b/>
                <w:lang w:val="uk-UA"/>
              </w:rPr>
            </w:pPr>
            <w:r w:rsidRPr="00E43D6A">
              <w:rPr>
                <w:rFonts w:eastAsia="Times New Roman"/>
                <w:b/>
                <w:lang w:val="uk-UA"/>
              </w:rPr>
              <w:t>3-Б</w:t>
            </w:r>
          </w:p>
        </w:tc>
      </w:tr>
      <w:tr w:rsidR="002E4284" w:rsidRPr="00F400E7" w:rsidTr="000B7109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b/>
                <w:lang w:val="uk-UA"/>
              </w:rPr>
              <w:t>1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b/>
                <w:lang w:val="uk-UA"/>
              </w:rPr>
              <w:t xml:space="preserve">Інваріантна складова </w:t>
            </w:r>
          </w:p>
        </w:tc>
      </w:tr>
      <w:tr w:rsidR="002E4284" w:rsidRPr="00F400E7" w:rsidTr="000B7109">
        <w:trPr>
          <w:cantSplit/>
          <w:trHeight w:val="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</w:p>
        </w:tc>
        <w:tc>
          <w:tcPr>
            <w:tcW w:w="5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Українська мова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7</w:t>
            </w:r>
          </w:p>
        </w:tc>
      </w:tr>
      <w:tr w:rsidR="002E4284" w:rsidRPr="00F400E7" w:rsidTr="000B7109">
        <w:trPr>
          <w:cantSplit/>
          <w:trHeight w:val="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</w:p>
        </w:tc>
        <w:tc>
          <w:tcPr>
            <w:tcW w:w="5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Англійська мова</w:t>
            </w:r>
          </w:p>
        </w:tc>
        <w:tc>
          <w:tcPr>
            <w:tcW w:w="178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4284" w:rsidRPr="007C3F98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 w:rsidRPr="007C3F98"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</w:p>
        </w:tc>
      </w:tr>
      <w:tr w:rsidR="002E4284" w:rsidRPr="00F400E7" w:rsidTr="000B7109">
        <w:trPr>
          <w:trHeight w:val="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</w:p>
        </w:tc>
        <w:tc>
          <w:tcPr>
            <w:tcW w:w="5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Математика</w:t>
            </w:r>
          </w:p>
        </w:tc>
        <w:tc>
          <w:tcPr>
            <w:tcW w:w="178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4284" w:rsidRPr="007C3F98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 w:rsidRPr="007C3F98"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</w:t>
            </w:r>
          </w:p>
        </w:tc>
      </w:tr>
      <w:tr w:rsidR="002E4284" w:rsidRPr="00F400E7" w:rsidTr="000B7109">
        <w:trPr>
          <w:trHeight w:val="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</w:p>
        </w:tc>
        <w:tc>
          <w:tcPr>
            <w:tcW w:w="5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Природознавство</w:t>
            </w:r>
          </w:p>
        </w:tc>
        <w:tc>
          <w:tcPr>
            <w:tcW w:w="178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4284" w:rsidRPr="007C3F98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 w:rsidRPr="007C3F98"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</w:tr>
      <w:tr w:rsidR="002E4284" w:rsidRPr="00F400E7" w:rsidTr="000B7109">
        <w:trPr>
          <w:trHeight w:val="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</w:p>
        </w:tc>
        <w:tc>
          <w:tcPr>
            <w:tcW w:w="5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Я у світі</w:t>
            </w:r>
          </w:p>
        </w:tc>
        <w:tc>
          <w:tcPr>
            <w:tcW w:w="17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284" w:rsidRPr="007C3F98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F400E7" w:rsidTr="000B7109">
        <w:trPr>
          <w:cantSplit/>
          <w:trHeight w:val="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Музичне мистецтво</w:t>
            </w:r>
          </w:p>
        </w:tc>
        <w:tc>
          <w:tcPr>
            <w:tcW w:w="17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F400E7" w:rsidTr="000B7109">
        <w:trPr>
          <w:cantSplit/>
          <w:trHeight w:val="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84" w:rsidRPr="00F400E7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Трудове навчання</w:t>
            </w:r>
          </w:p>
        </w:tc>
        <w:tc>
          <w:tcPr>
            <w:tcW w:w="17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F400E7" w:rsidTr="000B7109">
        <w:trPr>
          <w:trHeight w:val="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</w:p>
        </w:tc>
        <w:tc>
          <w:tcPr>
            <w:tcW w:w="5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Інформатика</w:t>
            </w:r>
          </w:p>
        </w:tc>
        <w:tc>
          <w:tcPr>
            <w:tcW w:w="17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F400E7" w:rsidTr="000B7109">
        <w:trPr>
          <w:cantSplit/>
          <w:trHeight w:val="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</w:p>
        </w:tc>
        <w:tc>
          <w:tcPr>
            <w:tcW w:w="5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Основи здоров’я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F400E7">
              <w:rPr>
                <w:rFonts w:eastAsia="Times New Roman"/>
                <w:lang w:val="uk-UA"/>
              </w:rPr>
              <w:t xml:space="preserve"> </w:t>
            </w:r>
          </w:p>
        </w:tc>
        <w:tc>
          <w:tcPr>
            <w:tcW w:w="17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F400E7" w:rsidTr="000B7109">
        <w:trPr>
          <w:cantSplit/>
          <w:trHeight w:val="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Фізична культура</w:t>
            </w:r>
          </w:p>
        </w:tc>
        <w:tc>
          <w:tcPr>
            <w:tcW w:w="1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</w:tr>
      <w:tr w:rsidR="002E4284" w:rsidRPr="00F400E7" w:rsidTr="000B7109">
        <w:trPr>
          <w:cantSplit/>
          <w:trHeight w:val="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Хореографія</w:t>
            </w:r>
          </w:p>
        </w:tc>
        <w:tc>
          <w:tcPr>
            <w:tcW w:w="1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84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F400E7" w:rsidTr="000B7109">
        <w:trPr>
          <w:trHeight w:val="281"/>
        </w:trPr>
        <w:tc>
          <w:tcPr>
            <w:tcW w:w="6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b/>
                <w:lang w:val="uk-UA"/>
              </w:rPr>
            </w:pPr>
            <w:r w:rsidRPr="00F400E7">
              <w:rPr>
                <w:rFonts w:eastAsia="Times New Roman"/>
                <w:b/>
                <w:lang w:val="uk-UA"/>
              </w:rPr>
              <w:t>Разом</w:t>
            </w:r>
            <w:r>
              <w:rPr>
                <w:rFonts w:eastAsia="Times New Roman"/>
                <w:b/>
                <w:lang w:val="uk-UA"/>
              </w:rPr>
              <w:t xml:space="preserve"> </w:t>
            </w:r>
            <w:r w:rsidRPr="00F400E7">
              <w:rPr>
                <w:rFonts w:eastAsia="Times New Roman"/>
                <w:lang w:val="uk-UA"/>
              </w:rPr>
              <w:t>(за наказом МОН+ години поглибленого вивчення +фізичної культури)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b/>
                <w:lang w:val="uk-UA"/>
              </w:rPr>
            </w:pPr>
          </w:p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b/>
                <w:lang w:val="uk-UA"/>
              </w:rPr>
            </w:pPr>
            <w:r w:rsidRPr="00F400E7">
              <w:rPr>
                <w:rFonts w:eastAsia="Times New Roman"/>
                <w:b/>
                <w:lang w:val="uk-UA"/>
              </w:rPr>
              <w:t>21+3</w:t>
            </w:r>
          </w:p>
        </w:tc>
      </w:tr>
      <w:tr w:rsidR="002E4284" w:rsidRPr="00F400E7" w:rsidTr="000B7109">
        <w:trPr>
          <w:trHeight w:val="281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b/>
                <w:lang w:val="uk-UA"/>
              </w:rPr>
            </w:pPr>
            <w:r w:rsidRPr="00F400E7">
              <w:rPr>
                <w:rFonts w:eastAsia="Times New Roman"/>
                <w:b/>
                <w:lang w:val="uk-UA"/>
              </w:rPr>
              <w:t>2</w:t>
            </w:r>
          </w:p>
        </w:tc>
        <w:tc>
          <w:tcPr>
            <w:tcW w:w="9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b/>
                <w:lang w:val="uk-UA"/>
              </w:rPr>
            </w:pPr>
            <w:r w:rsidRPr="00F400E7">
              <w:rPr>
                <w:rFonts w:eastAsia="Times New Roman"/>
                <w:b/>
                <w:lang w:val="uk-UA"/>
              </w:rPr>
              <w:t>Варіативна складова</w:t>
            </w:r>
          </w:p>
        </w:tc>
      </w:tr>
      <w:tr w:rsidR="002E4284" w:rsidRPr="00F400E7" w:rsidTr="000B7109">
        <w:trPr>
          <w:trHeight w:val="281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1530"/>
                <w:tab w:val="center" w:pos="5102"/>
              </w:tabs>
              <w:jc w:val="center"/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b/>
                <w:lang w:val="uk-UA"/>
              </w:rPr>
              <w:t>1. Предмети за вибором</w:t>
            </w:r>
            <w:r>
              <w:rPr>
                <w:rFonts w:eastAsia="Times New Roman"/>
                <w:b/>
                <w:lang w:val="uk-UA"/>
              </w:rPr>
              <w:t xml:space="preserve"> </w:t>
            </w:r>
            <w:r w:rsidRPr="00F400E7">
              <w:rPr>
                <w:rFonts w:eastAsia="Times New Roman"/>
                <w:lang w:val="uk-UA"/>
              </w:rPr>
              <w:t>(обов’язкові )</w:t>
            </w:r>
          </w:p>
        </w:tc>
      </w:tr>
      <w:tr w:rsidR="002E4284" w:rsidRPr="00F400E7" w:rsidTr="000B7109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Образотворче мистецтво</w:t>
            </w:r>
          </w:p>
        </w:tc>
        <w:tc>
          <w:tcPr>
            <w:tcW w:w="3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F400E7" w:rsidTr="000B7109">
        <w:trPr>
          <w:trHeight w:val="281"/>
        </w:trPr>
        <w:tc>
          <w:tcPr>
            <w:tcW w:w="6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b/>
                <w:lang w:val="uk-UA"/>
              </w:rPr>
            </w:pPr>
            <w:r w:rsidRPr="00F400E7">
              <w:rPr>
                <w:rFonts w:eastAsia="Times New Roman"/>
                <w:b/>
                <w:lang w:val="uk-UA"/>
              </w:rPr>
              <w:t>Сумарне навантаження</w:t>
            </w:r>
            <w:r>
              <w:rPr>
                <w:rFonts w:eastAsia="Times New Roman"/>
                <w:b/>
                <w:lang w:val="uk-UA"/>
              </w:rPr>
              <w:t xml:space="preserve"> </w:t>
            </w:r>
            <w:r w:rsidRPr="00F400E7">
              <w:rPr>
                <w:rFonts w:eastAsia="Times New Roman"/>
                <w:lang w:val="uk-UA"/>
              </w:rPr>
              <w:t>(</w:t>
            </w:r>
            <w:r w:rsidRPr="00F400E7">
              <w:rPr>
                <w:rFonts w:eastAsia="Times New Roman"/>
                <w:lang w:val="en-US"/>
              </w:rPr>
              <w:t xml:space="preserve"> I </w:t>
            </w:r>
            <w:r w:rsidRPr="00F400E7">
              <w:rPr>
                <w:rFonts w:eastAsia="Times New Roman"/>
                <w:lang w:val="uk-UA"/>
              </w:rPr>
              <w:t>розклад)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22</w:t>
            </w:r>
            <w:r w:rsidRPr="00F400E7">
              <w:rPr>
                <w:rFonts w:eastAsia="Times New Roman"/>
                <w:b/>
                <w:lang w:val="uk-UA"/>
              </w:rPr>
              <w:t>+3</w:t>
            </w:r>
          </w:p>
        </w:tc>
      </w:tr>
      <w:tr w:rsidR="002E4284" w:rsidRPr="00F400E7" w:rsidTr="000B7109">
        <w:trPr>
          <w:trHeight w:val="281"/>
        </w:trPr>
        <w:tc>
          <w:tcPr>
            <w:tcW w:w="6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both"/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b/>
                <w:lang w:val="uk-UA"/>
              </w:rPr>
              <w:t xml:space="preserve">Гранично допустиме навчальне навантаження на одного учня,   </w:t>
            </w:r>
            <w:r w:rsidRPr="00F400E7">
              <w:rPr>
                <w:rFonts w:eastAsia="Times New Roman"/>
                <w:lang w:val="uk-UA"/>
              </w:rPr>
              <w:t>(за наказом  МОН; без урахування курсів за вибором, факультативів, індивідуальних занять; фізичної культури)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b/>
                <w:lang w:val="uk-UA"/>
              </w:rPr>
            </w:pPr>
            <w:r w:rsidRPr="00F400E7">
              <w:rPr>
                <w:rFonts w:eastAsia="Times New Roman"/>
                <w:b/>
                <w:lang w:val="uk-UA"/>
              </w:rPr>
              <w:t>23</w:t>
            </w:r>
          </w:p>
        </w:tc>
      </w:tr>
      <w:tr w:rsidR="002E4284" w:rsidRPr="00F400E7" w:rsidTr="000B7109">
        <w:trPr>
          <w:trHeight w:val="281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b/>
                <w:lang w:val="uk-UA"/>
              </w:rPr>
            </w:pPr>
            <w:r w:rsidRPr="00F400E7">
              <w:rPr>
                <w:rFonts w:eastAsia="Times New Roman"/>
                <w:b/>
                <w:lang w:val="uk-UA"/>
              </w:rPr>
              <w:t xml:space="preserve">2. Курси за вибором </w:t>
            </w:r>
            <w:r w:rsidRPr="00F400E7">
              <w:rPr>
                <w:rFonts w:eastAsia="Times New Roman"/>
                <w:lang w:val="uk-UA"/>
              </w:rPr>
              <w:t>(назва, що відповідає програмі)</w:t>
            </w:r>
          </w:p>
        </w:tc>
      </w:tr>
      <w:tr w:rsidR="002E4284" w:rsidRPr="00F400E7" w:rsidTr="000B7109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Додаткове заняття з математики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F400E7" w:rsidTr="000B7109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345F2A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b/>
                <w:lang w:val="uk-UA"/>
              </w:rPr>
            </w:pPr>
            <w:r w:rsidRPr="00345F2A">
              <w:rPr>
                <w:rFonts w:eastAsia="Times New Roman"/>
                <w:b/>
                <w:lang w:val="uk-UA"/>
              </w:rPr>
              <w:t>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b/>
                <w:lang w:val="uk-UA"/>
              </w:rPr>
            </w:pPr>
            <w:r w:rsidRPr="00F400E7">
              <w:rPr>
                <w:rFonts w:eastAsia="Times New Roman"/>
                <w:b/>
                <w:lang w:val="uk-UA"/>
              </w:rPr>
              <w:t xml:space="preserve">Всього фінансується </w:t>
            </w:r>
            <w:r w:rsidRPr="00F400E7">
              <w:rPr>
                <w:rFonts w:eastAsia="Times New Roman"/>
                <w:lang w:val="uk-UA"/>
              </w:rPr>
              <w:t>(без урахування поділу класів на групи)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b/>
                <w:lang w:val="uk-UA"/>
              </w:rPr>
            </w:pPr>
            <w:r w:rsidRPr="00F400E7">
              <w:rPr>
                <w:rFonts w:eastAsia="Times New Roman"/>
                <w:b/>
                <w:lang w:val="uk-UA"/>
              </w:rPr>
              <w:t>26</w:t>
            </w:r>
          </w:p>
        </w:tc>
      </w:tr>
    </w:tbl>
    <w:p w:rsidR="002E4284" w:rsidRPr="00F400E7" w:rsidRDefault="002E4284" w:rsidP="002E4284">
      <w:pPr>
        <w:rPr>
          <w:rFonts w:eastAsia="Times New Roman"/>
          <w:lang w:val="uk-UA"/>
        </w:rPr>
      </w:pPr>
    </w:p>
    <w:p w:rsidR="002E4284" w:rsidRPr="00F400E7" w:rsidRDefault="002E4284" w:rsidP="002E4284">
      <w:pPr>
        <w:rPr>
          <w:rFonts w:eastAsia="Times New Roman"/>
          <w:lang w:val="uk-UA"/>
        </w:rPr>
      </w:pPr>
      <w:r w:rsidRPr="00F400E7">
        <w:rPr>
          <w:rFonts w:eastAsia="Times New Roman"/>
          <w:lang w:val="uk-UA"/>
        </w:rPr>
        <w:br w:type="page"/>
      </w:r>
    </w:p>
    <w:p w:rsidR="002E4284" w:rsidRPr="00F400E7" w:rsidRDefault="002E4284" w:rsidP="002E4284">
      <w:pPr>
        <w:tabs>
          <w:tab w:val="left" w:pos="9015"/>
        </w:tabs>
        <w:jc w:val="center"/>
        <w:rPr>
          <w:rFonts w:eastAsia="Times New Roman"/>
          <w:lang w:val="uk-UA"/>
        </w:rPr>
      </w:pPr>
      <w:r w:rsidRPr="00F400E7">
        <w:rPr>
          <w:rFonts w:eastAsia="Times New Roman"/>
          <w:lang w:val="uk-UA"/>
        </w:rPr>
        <w:lastRenderedPageBreak/>
        <w:t>13</w:t>
      </w:r>
    </w:p>
    <w:p w:rsidR="002E4284" w:rsidRPr="00F400E7" w:rsidRDefault="002E4284" w:rsidP="002E4284">
      <w:pPr>
        <w:tabs>
          <w:tab w:val="left" w:pos="9015"/>
        </w:tabs>
        <w:jc w:val="right"/>
        <w:rPr>
          <w:rFonts w:eastAsia="Times New Roman"/>
          <w:lang w:val="uk-UA"/>
        </w:rPr>
      </w:pPr>
      <w:r w:rsidRPr="00F400E7">
        <w:rPr>
          <w:rFonts w:eastAsia="Times New Roman"/>
          <w:lang w:val="uk-UA"/>
        </w:rPr>
        <w:t xml:space="preserve">Додаток 4                                         </w:t>
      </w:r>
    </w:p>
    <w:p w:rsidR="002E4284" w:rsidRDefault="002E4284" w:rsidP="002E4284">
      <w:pPr>
        <w:tabs>
          <w:tab w:val="left" w:pos="9015"/>
        </w:tabs>
        <w:jc w:val="center"/>
        <w:rPr>
          <w:b/>
          <w:lang w:val="uk-UA"/>
        </w:rPr>
      </w:pPr>
      <w:r w:rsidRPr="00F400E7">
        <w:rPr>
          <w:b/>
          <w:lang w:val="uk-UA"/>
        </w:rPr>
        <w:t>Вознесенська гімназія «Орієнтир»</w:t>
      </w:r>
    </w:p>
    <w:p w:rsidR="002E4284" w:rsidRDefault="002E4284" w:rsidP="002E4284">
      <w:pPr>
        <w:tabs>
          <w:tab w:val="left" w:pos="9015"/>
        </w:tabs>
        <w:jc w:val="center"/>
        <w:rPr>
          <w:b/>
          <w:lang w:val="uk-UA"/>
        </w:rPr>
      </w:pPr>
      <w:r>
        <w:rPr>
          <w:b/>
          <w:lang w:val="uk-UA"/>
        </w:rPr>
        <w:t>Мелітопольської районної ради</w:t>
      </w:r>
    </w:p>
    <w:p w:rsidR="002E4284" w:rsidRPr="00F400E7" w:rsidRDefault="002E4284" w:rsidP="002E4284">
      <w:pPr>
        <w:tabs>
          <w:tab w:val="left" w:pos="9015"/>
        </w:tabs>
        <w:jc w:val="center"/>
        <w:rPr>
          <w:b/>
          <w:lang w:val="uk-UA"/>
        </w:rPr>
      </w:pPr>
      <w:r>
        <w:rPr>
          <w:b/>
          <w:lang w:val="uk-UA"/>
        </w:rPr>
        <w:t>Запорізької області</w:t>
      </w:r>
    </w:p>
    <w:p w:rsidR="002E4284" w:rsidRPr="00F400E7" w:rsidRDefault="002E4284" w:rsidP="002E4284">
      <w:pPr>
        <w:tabs>
          <w:tab w:val="left" w:pos="9015"/>
        </w:tabs>
        <w:jc w:val="center"/>
        <w:rPr>
          <w:rFonts w:eastAsia="Times New Roman"/>
          <w:b/>
          <w:lang w:val="uk-UA"/>
        </w:rPr>
      </w:pPr>
      <w:r w:rsidRPr="00F400E7">
        <w:rPr>
          <w:b/>
          <w:lang w:val="uk-UA"/>
        </w:rPr>
        <w:t>Робочий навчальний план на 201</w:t>
      </w:r>
      <w:r>
        <w:rPr>
          <w:b/>
          <w:lang w:val="uk-UA"/>
        </w:rPr>
        <w:t>7</w:t>
      </w:r>
      <w:r w:rsidRPr="00F400E7">
        <w:rPr>
          <w:b/>
          <w:lang w:val="uk-UA"/>
        </w:rPr>
        <w:t>/201</w:t>
      </w:r>
      <w:r>
        <w:rPr>
          <w:b/>
          <w:lang w:val="uk-UA"/>
        </w:rPr>
        <w:t>8</w:t>
      </w:r>
      <w:r w:rsidRPr="00F400E7">
        <w:rPr>
          <w:b/>
          <w:lang w:val="uk-UA"/>
        </w:rPr>
        <w:t xml:space="preserve"> навчальний рік</w:t>
      </w:r>
    </w:p>
    <w:p w:rsidR="002E4284" w:rsidRDefault="002E4284" w:rsidP="002E4284">
      <w:pPr>
        <w:tabs>
          <w:tab w:val="left" w:pos="9015"/>
        </w:tabs>
        <w:jc w:val="center"/>
        <w:rPr>
          <w:rFonts w:eastAsia="Times New Roman"/>
          <w:b/>
          <w:lang w:val="uk-UA"/>
        </w:rPr>
      </w:pPr>
      <w:r w:rsidRPr="00F400E7">
        <w:rPr>
          <w:rFonts w:eastAsia="Times New Roman"/>
          <w:b/>
          <w:lang w:val="uk-UA"/>
        </w:rPr>
        <w:t>(5-денний навчальний тиждень)</w:t>
      </w:r>
    </w:p>
    <w:p w:rsidR="002E4284" w:rsidRPr="00F400E7" w:rsidRDefault="002E4284" w:rsidP="002E4284">
      <w:pPr>
        <w:tabs>
          <w:tab w:val="left" w:pos="9015"/>
        </w:tabs>
        <w:jc w:val="center"/>
        <w:rPr>
          <w:rFonts w:eastAsia="Times New Roman"/>
          <w:b/>
          <w:lang w:val="uk-UA"/>
        </w:rPr>
      </w:pPr>
    </w:p>
    <w:p w:rsidR="002E4284" w:rsidRPr="00F400E7" w:rsidRDefault="002E4284" w:rsidP="002E4284">
      <w:pPr>
        <w:tabs>
          <w:tab w:val="left" w:pos="9015"/>
        </w:tabs>
        <w:rPr>
          <w:lang w:val="uk-UA"/>
        </w:rPr>
      </w:pPr>
      <w:r w:rsidRPr="00F400E7">
        <w:rPr>
          <w:rFonts w:eastAsia="Times New Roman"/>
          <w:lang w:val="uk-UA"/>
        </w:rPr>
        <w:t xml:space="preserve">1. Мова викладання: українська  </w:t>
      </w:r>
      <w:r w:rsidRPr="00F400E7">
        <w:rPr>
          <w:rFonts w:eastAsia="Times New Roman"/>
          <w:lang w:val="uk-UA"/>
        </w:rPr>
        <w:tab/>
      </w:r>
      <w:r w:rsidRPr="00F400E7">
        <w:rPr>
          <w:rFonts w:eastAsia="Times New Roman"/>
          <w:lang w:val="uk-UA"/>
        </w:rPr>
        <w:tab/>
      </w:r>
    </w:p>
    <w:p w:rsidR="002E4284" w:rsidRPr="00F400E7" w:rsidRDefault="002E4284" w:rsidP="002E4284">
      <w:pPr>
        <w:tabs>
          <w:tab w:val="left" w:pos="9015"/>
        </w:tabs>
        <w:jc w:val="both"/>
        <w:rPr>
          <w:rFonts w:eastAsia="Times New Roman"/>
          <w:lang w:val="uk-UA"/>
        </w:rPr>
      </w:pPr>
      <w:r w:rsidRPr="00F400E7">
        <w:rPr>
          <w:rFonts w:eastAsia="Times New Roman"/>
          <w:lang w:val="uk-UA"/>
        </w:rPr>
        <w:t>2. Профіль:іноземна філологія</w:t>
      </w:r>
    </w:p>
    <w:p w:rsidR="002E4284" w:rsidRPr="00F400E7" w:rsidRDefault="002E4284" w:rsidP="002E4284">
      <w:pPr>
        <w:tabs>
          <w:tab w:val="left" w:pos="9015"/>
        </w:tabs>
        <w:jc w:val="both"/>
        <w:rPr>
          <w:rFonts w:eastAsia="Times New Roman"/>
          <w:lang w:val="uk-UA"/>
        </w:rPr>
      </w:pPr>
      <w:r w:rsidRPr="00F400E7">
        <w:rPr>
          <w:rFonts w:eastAsia="Times New Roman"/>
          <w:lang w:val="uk-UA"/>
        </w:rPr>
        <w:t>3. Предмет, що ви</w:t>
      </w:r>
      <w:r>
        <w:rPr>
          <w:rFonts w:eastAsia="Times New Roman"/>
          <w:lang w:val="uk-UA"/>
        </w:rPr>
        <w:t>вчається на  поглибленому рівні</w:t>
      </w:r>
      <w:r w:rsidRPr="00F400E7">
        <w:rPr>
          <w:rFonts w:eastAsia="Times New Roman"/>
          <w:lang w:val="uk-UA"/>
        </w:rPr>
        <w:t xml:space="preserve">: </w:t>
      </w:r>
      <w:r w:rsidRPr="00F400E7">
        <w:rPr>
          <w:rFonts w:eastAsia="Times New Roman"/>
          <w:b/>
          <w:lang w:val="uk-UA"/>
        </w:rPr>
        <w:t xml:space="preserve">іноземна </w:t>
      </w:r>
      <w:r w:rsidRPr="00F400E7">
        <w:rPr>
          <w:b/>
          <w:lang w:val="uk-UA"/>
        </w:rPr>
        <w:t>мова (англійська)</w:t>
      </w:r>
      <w:r w:rsidRPr="00F400E7">
        <w:rPr>
          <w:rFonts w:eastAsia="Times New Roman"/>
          <w:lang w:val="uk-UA"/>
        </w:rPr>
        <w:tab/>
      </w:r>
    </w:p>
    <w:p w:rsidR="002E4284" w:rsidRPr="00F400E7" w:rsidRDefault="002E4284" w:rsidP="002E4284">
      <w:pPr>
        <w:tabs>
          <w:tab w:val="left" w:pos="9015"/>
        </w:tabs>
        <w:rPr>
          <w:rFonts w:eastAsia="Times New Roman"/>
          <w:lang w:val="uk-UA"/>
        </w:rPr>
      </w:pPr>
      <w:r w:rsidRPr="00F400E7">
        <w:rPr>
          <w:rFonts w:eastAsia="Times New Roman"/>
          <w:lang w:val="uk-UA"/>
        </w:rPr>
        <w:t xml:space="preserve">4.Номери додатків та наказів </w:t>
      </w:r>
      <w:r>
        <w:rPr>
          <w:lang w:val="uk-UA"/>
        </w:rPr>
        <w:t>МОНмолодьспорту України</w:t>
      </w:r>
      <w:r w:rsidRPr="00F400E7">
        <w:rPr>
          <w:rFonts w:eastAsia="Times New Roman"/>
          <w:lang w:val="uk-UA"/>
        </w:rPr>
        <w:t>:</w:t>
      </w:r>
      <w:r w:rsidRPr="00F400E7">
        <w:rPr>
          <w:lang w:val="uk-UA"/>
        </w:rPr>
        <w:t xml:space="preserve"> 10.06.2011 № 572, із змінами згідно з наказом МОН України від 16.04.2014 № 460, </w:t>
      </w:r>
      <w:r w:rsidRPr="00F400E7">
        <w:rPr>
          <w:rFonts w:eastAsia="Times New Roman"/>
          <w:lang w:val="uk-UA"/>
        </w:rPr>
        <w:t>додаток 4</w:t>
      </w:r>
    </w:p>
    <w:p w:rsidR="002E4284" w:rsidRPr="00F400E7" w:rsidRDefault="002E4284" w:rsidP="002E4284">
      <w:pPr>
        <w:tabs>
          <w:tab w:val="left" w:pos="9015"/>
        </w:tabs>
        <w:jc w:val="both"/>
        <w:rPr>
          <w:rFonts w:eastAsia="Times New Roman"/>
          <w:lang w:val="uk-UA"/>
        </w:rPr>
      </w:pPr>
      <w:r w:rsidRPr="00F400E7">
        <w:rPr>
          <w:rFonts w:eastAsia="Times New Roman"/>
          <w:lang w:val="uk-UA"/>
        </w:rPr>
        <w:t>5. Номер,</w:t>
      </w:r>
      <w:r>
        <w:rPr>
          <w:rFonts w:eastAsia="Times New Roman"/>
          <w:lang w:val="uk-UA"/>
        </w:rPr>
        <w:t xml:space="preserve"> </w:t>
      </w:r>
      <w:r w:rsidRPr="00F400E7">
        <w:rPr>
          <w:rFonts w:eastAsia="Times New Roman"/>
          <w:lang w:val="uk-UA"/>
        </w:rPr>
        <w:t xml:space="preserve">рік видання інформаційного збірника МОН України: </w:t>
      </w:r>
      <w:r>
        <w:rPr>
          <w:rFonts w:eastAsia="Times New Roman"/>
          <w:lang w:val="uk-UA"/>
        </w:rPr>
        <w:t>№ 2, 2013</w:t>
      </w:r>
    </w:p>
    <w:p w:rsidR="002E4284" w:rsidRPr="00F400E7" w:rsidRDefault="002E4284" w:rsidP="002E4284">
      <w:pPr>
        <w:tabs>
          <w:tab w:val="left" w:pos="9015"/>
        </w:tabs>
        <w:jc w:val="both"/>
        <w:rPr>
          <w:rFonts w:eastAsia="Times New Roman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"/>
        <w:gridCol w:w="5623"/>
        <w:gridCol w:w="34"/>
        <w:gridCol w:w="3545"/>
      </w:tblGrid>
      <w:tr w:rsidR="002E4284" w:rsidRPr="00F400E7" w:rsidTr="000B7109">
        <w:trPr>
          <w:cantSplit/>
          <w:trHeight w:val="29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№</w:t>
            </w:r>
          </w:p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з/п</w:t>
            </w:r>
          </w:p>
        </w:tc>
        <w:tc>
          <w:tcPr>
            <w:tcW w:w="5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Навчальні предмети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Кількість годин на тиждень у класах</w:t>
            </w:r>
          </w:p>
        </w:tc>
      </w:tr>
      <w:tr w:rsidR="002E4284" w:rsidRPr="00F400E7" w:rsidTr="000B7109">
        <w:trPr>
          <w:cantSplit/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rPr>
                <w:rFonts w:eastAsia="Times New Roman"/>
                <w:lang w:val="uk-UA"/>
              </w:rPr>
            </w:pPr>
          </w:p>
        </w:tc>
        <w:tc>
          <w:tcPr>
            <w:tcW w:w="5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rPr>
                <w:rFonts w:eastAsia="Times New Roman"/>
                <w:lang w:val="uk-UA"/>
              </w:rPr>
            </w:pP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b/>
                <w:lang w:val="uk-UA"/>
              </w:rPr>
            </w:pPr>
            <w:r w:rsidRPr="00F400E7">
              <w:rPr>
                <w:rFonts w:eastAsia="Times New Roman"/>
                <w:b/>
                <w:lang w:val="uk-UA"/>
              </w:rPr>
              <w:t xml:space="preserve">4 </w:t>
            </w:r>
          </w:p>
        </w:tc>
      </w:tr>
      <w:tr w:rsidR="002E4284" w:rsidRPr="00F400E7" w:rsidTr="000B7109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b/>
                <w:lang w:val="uk-UA"/>
              </w:rPr>
              <w:t>1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b/>
                <w:lang w:val="uk-UA"/>
              </w:rPr>
              <w:t xml:space="preserve">Інваріантна складова </w:t>
            </w:r>
          </w:p>
        </w:tc>
      </w:tr>
      <w:tr w:rsidR="002E4284" w:rsidRPr="00F400E7" w:rsidTr="000B7109">
        <w:trPr>
          <w:cantSplit/>
          <w:trHeight w:val="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Українська мова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7</w:t>
            </w:r>
          </w:p>
        </w:tc>
      </w:tr>
      <w:tr w:rsidR="002E4284" w:rsidRPr="00F400E7" w:rsidTr="000B7109">
        <w:trPr>
          <w:cantSplit/>
          <w:trHeight w:val="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Англійська мова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4</w:t>
            </w:r>
          </w:p>
        </w:tc>
      </w:tr>
      <w:tr w:rsidR="002E4284" w:rsidRPr="00F400E7" w:rsidTr="000B7109">
        <w:trPr>
          <w:trHeight w:val="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Математика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4</w:t>
            </w:r>
          </w:p>
        </w:tc>
      </w:tr>
      <w:tr w:rsidR="002E4284" w:rsidRPr="00F400E7" w:rsidTr="000B7109">
        <w:trPr>
          <w:trHeight w:val="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Природознавство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2</w:t>
            </w:r>
          </w:p>
        </w:tc>
      </w:tr>
      <w:tr w:rsidR="002E4284" w:rsidRPr="00F400E7" w:rsidTr="000B7109">
        <w:trPr>
          <w:trHeight w:val="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Я у світі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F400E7" w:rsidTr="000B7109">
        <w:trPr>
          <w:cantSplit/>
          <w:trHeight w:val="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Музичне мистецтво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F400E7" w:rsidTr="000B7109">
        <w:trPr>
          <w:trHeight w:val="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Трудове навчання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F400E7" w:rsidTr="000B7109">
        <w:trPr>
          <w:trHeight w:val="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Інформатика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F400E7" w:rsidTr="000B7109">
        <w:trPr>
          <w:cantSplit/>
          <w:trHeight w:val="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Основи здоров’я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F400E7" w:rsidTr="000B7109">
        <w:trPr>
          <w:cantSplit/>
          <w:trHeight w:val="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lang w:val="uk-UA"/>
              </w:rPr>
              <w:t>Фізична культура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</w:tr>
      <w:tr w:rsidR="002E4284" w:rsidRPr="00F400E7" w:rsidTr="000B7109">
        <w:trPr>
          <w:cantSplit/>
          <w:trHeight w:val="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Хореографія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F400E7" w:rsidTr="000B7109">
        <w:trPr>
          <w:trHeight w:val="281"/>
        </w:trPr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both"/>
              <w:rPr>
                <w:rFonts w:eastAsia="Times New Roman"/>
                <w:b/>
                <w:lang w:val="uk-UA"/>
              </w:rPr>
            </w:pPr>
            <w:r w:rsidRPr="00F400E7">
              <w:rPr>
                <w:rFonts w:eastAsia="Times New Roman"/>
                <w:b/>
                <w:lang w:val="uk-UA"/>
              </w:rPr>
              <w:t>Разом</w:t>
            </w:r>
            <w:r>
              <w:rPr>
                <w:rFonts w:eastAsia="Times New Roman"/>
                <w:b/>
                <w:lang w:val="uk-UA"/>
              </w:rPr>
              <w:t xml:space="preserve"> </w:t>
            </w:r>
            <w:r w:rsidRPr="00F400E7">
              <w:rPr>
                <w:rFonts w:eastAsia="Times New Roman"/>
                <w:lang w:val="uk-UA"/>
              </w:rPr>
              <w:t>(за наказом МОН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F400E7">
              <w:rPr>
                <w:rFonts w:eastAsia="Times New Roman"/>
                <w:lang w:val="uk-UA"/>
              </w:rPr>
              <w:t>+ години поглибленого вивчення +фізичної культури)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b/>
                <w:lang w:val="uk-UA"/>
              </w:rPr>
            </w:pPr>
          </w:p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b/>
                <w:lang w:val="uk-UA"/>
              </w:rPr>
            </w:pPr>
            <w:r w:rsidRPr="00F400E7">
              <w:rPr>
                <w:rFonts w:eastAsia="Times New Roman"/>
                <w:b/>
                <w:lang w:val="uk-UA"/>
              </w:rPr>
              <w:t>22+3</w:t>
            </w:r>
          </w:p>
        </w:tc>
      </w:tr>
      <w:tr w:rsidR="002E4284" w:rsidRPr="00F400E7" w:rsidTr="000B7109">
        <w:trPr>
          <w:trHeight w:val="281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b/>
                <w:lang w:val="uk-UA"/>
              </w:rPr>
            </w:pPr>
            <w:r w:rsidRPr="00F400E7">
              <w:rPr>
                <w:rFonts w:eastAsia="Times New Roman"/>
                <w:b/>
                <w:lang w:val="uk-UA"/>
              </w:rPr>
              <w:t>2</w:t>
            </w:r>
          </w:p>
        </w:tc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b/>
                <w:lang w:val="uk-UA"/>
              </w:rPr>
            </w:pPr>
            <w:r w:rsidRPr="00F400E7">
              <w:rPr>
                <w:rFonts w:eastAsia="Times New Roman"/>
                <w:b/>
                <w:lang w:val="uk-UA"/>
              </w:rPr>
              <w:t>Варіативна складова</w:t>
            </w:r>
          </w:p>
        </w:tc>
      </w:tr>
      <w:tr w:rsidR="002E4284" w:rsidRPr="00F400E7" w:rsidTr="000B7109">
        <w:trPr>
          <w:trHeight w:val="281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1530"/>
                <w:tab w:val="center" w:pos="5102"/>
              </w:tabs>
              <w:jc w:val="center"/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b/>
                <w:lang w:val="uk-UA"/>
              </w:rPr>
              <w:t>1. Предмети за вибором</w:t>
            </w:r>
            <w:r>
              <w:rPr>
                <w:rFonts w:eastAsia="Times New Roman"/>
                <w:b/>
                <w:lang w:val="uk-UA"/>
              </w:rPr>
              <w:t xml:space="preserve"> </w:t>
            </w:r>
            <w:r w:rsidRPr="00F400E7">
              <w:rPr>
                <w:rFonts w:eastAsia="Times New Roman"/>
                <w:lang w:val="uk-UA"/>
              </w:rPr>
              <w:t>(обов’язкові )</w:t>
            </w:r>
          </w:p>
        </w:tc>
      </w:tr>
      <w:tr w:rsidR="002E4284" w:rsidRPr="00F400E7" w:rsidTr="000B7109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Образотворче мистецтво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F400E7" w:rsidTr="000B7109">
        <w:trPr>
          <w:trHeight w:val="281"/>
        </w:trPr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b/>
                <w:lang w:val="uk-UA"/>
              </w:rPr>
            </w:pPr>
            <w:r w:rsidRPr="00F400E7">
              <w:rPr>
                <w:rFonts w:eastAsia="Times New Roman"/>
                <w:b/>
                <w:lang w:val="uk-UA"/>
              </w:rPr>
              <w:t>Сумарне навантаження</w:t>
            </w:r>
            <w:r>
              <w:rPr>
                <w:rFonts w:eastAsia="Times New Roman"/>
                <w:b/>
                <w:lang w:val="uk-UA"/>
              </w:rPr>
              <w:t xml:space="preserve"> </w:t>
            </w:r>
            <w:r w:rsidRPr="00F400E7">
              <w:rPr>
                <w:rFonts w:eastAsia="Times New Roman"/>
                <w:lang w:val="uk-UA"/>
              </w:rPr>
              <w:t>(</w:t>
            </w:r>
            <w:r w:rsidRPr="00F400E7">
              <w:rPr>
                <w:rFonts w:eastAsia="Times New Roman"/>
                <w:lang w:val="en-US"/>
              </w:rPr>
              <w:t xml:space="preserve"> I </w:t>
            </w:r>
            <w:r w:rsidRPr="00F400E7">
              <w:rPr>
                <w:rFonts w:eastAsia="Times New Roman"/>
                <w:lang w:val="uk-UA"/>
              </w:rPr>
              <w:t>розклад)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b/>
                <w:lang w:val="uk-UA"/>
              </w:rPr>
            </w:pPr>
            <w:r w:rsidRPr="00F400E7">
              <w:rPr>
                <w:rFonts w:eastAsia="Times New Roman"/>
                <w:b/>
                <w:lang w:val="uk-UA"/>
              </w:rPr>
              <w:t>23+3</w:t>
            </w:r>
          </w:p>
        </w:tc>
      </w:tr>
      <w:tr w:rsidR="002E4284" w:rsidRPr="00F400E7" w:rsidTr="000B7109">
        <w:trPr>
          <w:trHeight w:val="281"/>
        </w:trPr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both"/>
              <w:rPr>
                <w:rFonts w:eastAsia="Times New Roman"/>
                <w:lang w:val="uk-UA"/>
              </w:rPr>
            </w:pPr>
            <w:r w:rsidRPr="00F400E7">
              <w:rPr>
                <w:rFonts w:eastAsia="Times New Roman"/>
                <w:b/>
                <w:lang w:val="uk-UA"/>
              </w:rPr>
              <w:t xml:space="preserve">Гранично допустиме навчальне навантаження на одного учня,  </w:t>
            </w:r>
            <w:r w:rsidRPr="00F400E7">
              <w:rPr>
                <w:rFonts w:eastAsia="Times New Roman"/>
                <w:lang w:val="uk-UA"/>
              </w:rPr>
              <w:t>(за наказом  МОН; без урахування курсів за вибором, факультативів, індивідуальних занять; фізичної культури)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b/>
                <w:lang w:val="uk-UA"/>
              </w:rPr>
            </w:pPr>
            <w:r w:rsidRPr="00F400E7">
              <w:rPr>
                <w:rFonts w:eastAsia="Times New Roman"/>
                <w:b/>
                <w:lang w:val="uk-UA"/>
              </w:rPr>
              <w:t>23</w:t>
            </w:r>
          </w:p>
        </w:tc>
      </w:tr>
      <w:tr w:rsidR="002E4284" w:rsidRPr="00F400E7" w:rsidTr="000B7109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345F2A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b/>
                <w:lang w:val="uk-UA"/>
              </w:rPr>
            </w:pPr>
            <w:r w:rsidRPr="00345F2A">
              <w:rPr>
                <w:rFonts w:eastAsia="Times New Roman"/>
                <w:b/>
                <w:lang w:val="uk-UA"/>
              </w:rPr>
              <w:t>3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84" w:rsidRPr="00F400E7" w:rsidRDefault="002E4284" w:rsidP="000B7109">
            <w:pPr>
              <w:tabs>
                <w:tab w:val="left" w:pos="9015"/>
              </w:tabs>
              <w:rPr>
                <w:rFonts w:eastAsia="Times New Roman"/>
                <w:b/>
                <w:lang w:val="uk-UA"/>
              </w:rPr>
            </w:pPr>
            <w:r w:rsidRPr="00F400E7">
              <w:rPr>
                <w:rFonts w:eastAsia="Times New Roman"/>
                <w:b/>
                <w:lang w:val="uk-UA"/>
              </w:rPr>
              <w:t xml:space="preserve">Всього фінансується </w:t>
            </w:r>
            <w:r w:rsidRPr="00F400E7">
              <w:rPr>
                <w:rFonts w:eastAsia="Times New Roman"/>
                <w:lang w:val="uk-UA"/>
              </w:rPr>
              <w:t>(без урахування поділу класів на групи)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F400E7" w:rsidRDefault="002E4284" w:rsidP="000B7109">
            <w:pPr>
              <w:tabs>
                <w:tab w:val="left" w:pos="9015"/>
              </w:tabs>
              <w:jc w:val="center"/>
              <w:rPr>
                <w:rFonts w:eastAsia="Times New Roman"/>
                <w:b/>
                <w:lang w:val="uk-UA"/>
              </w:rPr>
            </w:pPr>
            <w:r w:rsidRPr="00F400E7">
              <w:rPr>
                <w:rFonts w:eastAsia="Times New Roman"/>
                <w:b/>
                <w:lang w:val="uk-UA"/>
              </w:rPr>
              <w:t>26</w:t>
            </w:r>
          </w:p>
        </w:tc>
      </w:tr>
    </w:tbl>
    <w:p w:rsidR="002E4284" w:rsidRPr="00F400E7" w:rsidRDefault="002E4284" w:rsidP="002E4284">
      <w:pPr>
        <w:rPr>
          <w:rFonts w:eastAsia="Times New Roman"/>
          <w:lang w:val="uk-UA"/>
        </w:rPr>
      </w:pPr>
    </w:p>
    <w:p w:rsidR="002E4284" w:rsidRPr="00103D96" w:rsidRDefault="002E4284" w:rsidP="002E4284">
      <w:pPr>
        <w:rPr>
          <w:rFonts w:eastAsia="Times New Roman"/>
          <w:lang w:val="uk-UA"/>
        </w:rPr>
      </w:pPr>
      <w:r w:rsidRPr="00103D96">
        <w:rPr>
          <w:rFonts w:eastAsia="Times New Roman"/>
          <w:lang w:val="uk-UA"/>
        </w:rPr>
        <w:br w:type="page"/>
      </w:r>
    </w:p>
    <w:p w:rsidR="002E4284" w:rsidRPr="00103D96" w:rsidRDefault="002E4284" w:rsidP="002E4284">
      <w:pPr>
        <w:jc w:val="center"/>
        <w:rPr>
          <w:rFonts w:eastAsia="Times New Roman"/>
          <w:lang w:val="uk-UA"/>
        </w:rPr>
      </w:pPr>
      <w:r w:rsidRPr="00103D96">
        <w:rPr>
          <w:rFonts w:eastAsia="Times New Roman"/>
          <w:lang w:val="uk-UA"/>
        </w:rPr>
        <w:lastRenderedPageBreak/>
        <w:t>1</w:t>
      </w:r>
      <w:r>
        <w:rPr>
          <w:rFonts w:eastAsia="Times New Roman"/>
          <w:lang w:val="uk-UA"/>
        </w:rPr>
        <w:t>5</w:t>
      </w:r>
    </w:p>
    <w:p w:rsidR="002E4284" w:rsidRPr="00103D96" w:rsidRDefault="002E4284" w:rsidP="002E4284">
      <w:pPr>
        <w:jc w:val="right"/>
        <w:rPr>
          <w:rFonts w:eastAsia="Times New Roman"/>
          <w:lang w:val="uk-UA"/>
        </w:rPr>
      </w:pPr>
      <w:r w:rsidRPr="00103D96">
        <w:rPr>
          <w:rFonts w:eastAsia="Times New Roman"/>
          <w:lang w:val="uk-UA"/>
        </w:rPr>
        <w:t>Додаток 5</w:t>
      </w:r>
    </w:p>
    <w:p w:rsidR="002E4284" w:rsidRDefault="002E4284" w:rsidP="002E4284">
      <w:pPr>
        <w:tabs>
          <w:tab w:val="left" w:pos="9015"/>
        </w:tabs>
        <w:jc w:val="center"/>
        <w:rPr>
          <w:b/>
          <w:lang w:val="uk-UA"/>
        </w:rPr>
      </w:pPr>
      <w:r w:rsidRPr="00F400E7">
        <w:rPr>
          <w:b/>
          <w:lang w:val="uk-UA"/>
        </w:rPr>
        <w:t>Вознесенська гімназія «Орієнтир»</w:t>
      </w:r>
    </w:p>
    <w:p w:rsidR="002E4284" w:rsidRDefault="002E4284" w:rsidP="002E4284">
      <w:pPr>
        <w:tabs>
          <w:tab w:val="left" w:pos="9015"/>
        </w:tabs>
        <w:jc w:val="center"/>
        <w:rPr>
          <w:b/>
          <w:lang w:val="uk-UA"/>
        </w:rPr>
      </w:pPr>
      <w:r>
        <w:rPr>
          <w:b/>
          <w:lang w:val="uk-UA"/>
        </w:rPr>
        <w:t>Мелітопольської районної ради</w:t>
      </w:r>
    </w:p>
    <w:p w:rsidR="002E4284" w:rsidRPr="00F400E7" w:rsidRDefault="002E4284" w:rsidP="002E4284">
      <w:pPr>
        <w:tabs>
          <w:tab w:val="left" w:pos="9015"/>
        </w:tabs>
        <w:jc w:val="center"/>
        <w:rPr>
          <w:b/>
          <w:lang w:val="uk-UA"/>
        </w:rPr>
      </w:pPr>
      <w:r>
        <w:rPr>
          <w:b/>
          <w:lang w:val="uk-UA"/>
        </w:rPr>
        <w:t>Запорізької області</w:t>
      </w:r>
    </w:p>
    <w:p w:rsidR="002E4284" w:rsidRPr="00F400E7" w:rsidRDefault="002E4284" w:rsidP="002E4284">
      <w:pPr>
        <w:tabs>
          <w:tab w:val="left" w:pos="9015"/>
        </w:tabs>
        <w:jc w:val="center"/>
        <w:rPr>
          <w:rFonts w:eastAsia="Times New Roman"/>
          <w:b/>
          <w:lang w:val="uk-UA"/>
        </w:rPr>
      </w:pPr>
      <w:r w:rsidRPr="00F400E7">
        <w:rPr>
          <w:b/>
          <w:lang w:val="uk-UA"/>
        </w:rPr>
        <w:t>Робочий навчальний план на 201</w:t>
      </w:r>
      <w:r>
        <w:rPr>
          <w:b/>
          <w:lang w:val="uk-UA"/>
        </w:rPr>
        <w:t>7</w:t>
      </w:r>
      <w:r w:rsidRPr="00F400E7">
        <w:rPr>
          <w:b/>
          <w:lang w:val="uk-UA"/>
        </w:rPr>
        <w:t>/201</w:t>
      </w:r>
      <w:r>
        <w:rPr>
          <w:b/>
          <w:lang w:val="uk-UA"/>
        </w:rPr>
        <w:t>8</w:t>
      </w:r>
      <w:r w:rsidRPr="00F400E7">
        <w:rPr>
          <w:b/>
          <w:lang w:val="uk-UA"/>
        </w:rPr>
        <w:t xml:space="preserve"> навчальний рік</w:t>
      </w:r>
    </w:p>
    <w:p w:rsidR="002E4284" w:rsidRPr="00F400E7" w:rsidRDefault="002E4284" w:rsidP="002E4284">
      <w:pPr>
        <w:tabs>
          <w:tab w:val="left" w:pos="9015"/>
        </w:tabs>
        <w:jc w:val="center"/>
        <w:rPr>
          <w:rFonts w:eastAsia="Times New Roman"/>
          <w:b/>
          <w:lang w:val="uk-UA"/>
        </w:rPr>
      </w:pPr>
      <w:r w:rsidRPr="00F400E7">
        <w:rPr>
          <w:rFonts w:eastAsia="Times New Roman"/>
          <w:b/>
          <w:lang w:val="uk-UA"/>
        </w:rPr>
        <w:t>(5-денний навчальний тиждень)</w:t>
      </w:r>
    </w:p>
    <w:p w:rsidR="002E4284" w:rsidRPr="00295062" w:rsidRDefault="002E4284" w:rsidP="002E4284">
      <w:pPr>
        <w:tabs>
          <w:tab w:val="left" w:pos="9015"/>
        </w:tabs>
        <w:jc w:val="center"/>
        <w:rPr>
          <w:rFonts w:eastAsia="Times New Roman"/>
          <w:b/>
          <w:lang w:val="uk-UA"/>
        </w:rPr>
      </w:pPr>
    </w:p>
    <w:p w:rsidR="002E4284" w:rsidRPr="00295062" w:rsidRDefault="002E4284" w:rsidP="002E4284">
      <w:pPr>
        <w:tabs>
          <w:tab w:val="left" w:pos="9015"/>
        </w:tabs>
        <w:rPr>
          <w:lang w:val="uk-UA"/>
        </w:rPr>
      </w:pPr>
      <w:r w:rsidRPr="00295062">
        <w:rPr>
          <w:rFonts w:eastAsia="Times New Roman"/>
          <w:lang w:val="uk-UA"/>
        </w:rPr>
        <w:t xml:space="preserve">1.Мова викладання: українська  </w:t>
      </w:r>
      <w:r w:rsidRPr="00295062">
        <w:rPr>
          <w:rFonts w:eastAsia="Times New Roman"/>
          <w:lang w:val="uk-UA"/>
        </w:rPr>
        <w:tab/>
      </w:r>
      <w:r w:rsidRPr="00295062">
        <w:rPr>
          <w:rFonts w:eastAsia="Times New Roman"/>
          <w:lang w:val="uk-UA"/>
        </w:rPr>
        <w:tab/>
      </w:r>
    </w:p>
    <w:p w:rsidR="002E4284" w:rsidRPr="00295062" w:rsidRDefault="002E4284" w:rsidP="002E4284">
      <w:pPr>
        <w:tabs>
          <w:tab w:val="left" w:pos="9015"/>
        </w:tabs>
        <w:jc w:val="both"/>
        <w:rPr>
          <w:rFonts w:eastAsia="Times New Roman"/>
          <w:lang w:val="uk-UA"/>
        </w:rPr>
      </w:pPr>
      <w:r w:rsidRPr="00295062">
        <w:rPr>
          <w:rFonts w:eastAsia="Times New Roman"/>
          <w:lang w:val="uk-UA"/>
        </w:rPr>
        <w:t>2.Профіль:іноземна філологія</w:t>
      </w:r>
    </w:p>
    <w:p w:rsidR="002E4284" w:rsidRPr="00295062" w:rsidRDefault="002E4284" w:rsidP="002E4284">
      <w:pPr>
        <w:tabs>
          <w:tab w:val="left" w:pos="9015"/>
        </w:tabs>
        <w:jc w:val="both"/>
        <w:rPr>
          <w:rFonts w:eastAsia="Times New Roman"/>
          <w:lang w:val="uk-UA"/>
        </w:rPr>
      </w:pPr>
      <w:r w:rsidRPr="00295062">
        <w:rPr>
          <w:rFonts w:eastAsia="Times New Roman"/>
          <w:lang w:val="uk-UA"/>
        </w:rPr>
        <w:t>3.Предмет,що ви</w:t>
      </w:r>
      <w:r>
        <w:rPr>
          <w:rFonts w:eastAsia="Times New Roman"/>
          <w:lang w:val="uk-UA"/>
        </w:rPr>
        <w:t>вчається на  поглибленому рівні</w:t>
      </w:r>
      <w:r w:rsidRPr="00295062">
        <w:rPr>
          <w:rFonts w:eastAsia="Times New Roman"/>
          <w:lang w:val="uk-UA"/>
        </w:rPr>
        <w:t xml:space="preserve">: </w:t>
      </w:r>
      <w:r w:rsidRPr="00295062">
        <w:rPr>
          <w:rFonts w:eastAsia="Times New Roman"/>
          <w:b/>
          <w:lang w:val="uk-UA"/>
        </w:rPr>
        <w:t>іноземна мова</w:t>
      </w:r>
      <w:r>
        <w:rPr>
          <w:rFonts w:eastAsia="Times New Roman"/>
          <w:b/>
          <w:lang w:val="uk-UA"/>
        </w:rPr>
        <w:t xml:space="preserve"> </w:t>
      </w:r>
      <w:r w:rsidRPr="00295062">
        <w:rPr>
          <w:rFonts w:eastAsia="Times New Roman"/>
          <w:b/>
          <w:lang w:val="uk-UA"/>
        </w:rPr>
        <w:t>(англійська)</w:t>
      </w:r>
    </w:p>
    <w:p w:rsidR="002E4284" w:rsidRPr="00F400E7" w:rsidRDefault="002E4284" w:rsidP="002E4284">
      <w:pPr>
        <w:tabs>
          <w:tab w:val="left" w:pos="9015"/>
        </w:tabs>
        <w:jc w:val="both"/>
        <w:rPr>
          <w:rFonts w:eastAsia="Times New Roman"/>
          <w:lang w:val="uk-UA"/>
        </w:rPr>
      </w:pPr>
      <w:r w:rsidRPr="00295062">
        <w:rPr>
          <w:rFonts w:eastAsia="Times New Roman"/>
          <w:lang w:val="uk-UA"/>
        </w:rPr>
        <w:t>4.Номери додатків та наказів МОНМС України:</w:t>
      </w:r>
      <w:r w:rsidRPr="00F400E7">
        <w:rPr>
          <w:sz w:val="28"/>
          <w:szCs w:val="28"/>
          <w:lang w:val="uk-UA"/>
        </w:rPr>
        <w:t xml:space="preserve"> </w:t>
      </w:r>
      <w:r w:rsidRPr="00F400E7">
        <w:rPr>
          <w:lang w:val="uk-UA"/>
        </w:rPr>
        <w:t>03.04.2012 № 409 (в редакції наказу МОН України від 29.05.2014 № 664), із змінами згідно з наказом МОН України від 12.12.2014 № 1465</w:t>
      </w:r>
      <w:r w:rsidRPr="00F400E7">
        <w:rPr>
          <w:rFonts w:eastAsia="Times New Roman"/>
          <w:lang w:val="uk-UA"/>
        </w:rPr>
        <w:t xml:space="preserve">, додаток 3 </w:t>
      </w:r>
    </w:p>
    <w:p w:rsidR="002E4284" w:rsidRPr="00295062" w:rsidRDefault="002E4284" w:rsidP="002E4284">
      <w:pPr>
        <w:tabs>
          <w:tab w:val="left" w:pos="9015"/>
        </w:tabs>
        <w:jc w:val="both"/>
        <w:rPr>
          <w:rFonts w:eastAsia="Times New Roman"/>
          <w:lang w:val="uk-UA"/>
        </w:rPr>
      </w:pPr>
      <w:r w:rsidRPr="00295062">
        <w:rPr>
          <w:rFonts w:eastAsia="Times New Roman"/>
          <w:lang w:val="uk-UA"/>
        </w:rPr>
        <w:t>5.Номер,</w:t>
      </w:r>
      <w:r>
        <w:rPr>
          <w:rFonts w:eastAsia="Times New Roman"/>
          <w:lang w:val="uk-UA"/>
        </w:rPr>
        <w:t xml:space="preserve"> </w:t>
      </w:r>
      <w:r w:rsidRPr="00295062">
        <w:rPr>
          <w:rFonts w:eastAsia="Times New Roman"/>
          <w:lang w:val="uk-UA"/>
        </w:rPr>
        <w:t xml:space="preserve">рік видання інформаційного збірника МОН України: </w:t>
      </w:r>
      <w:r>
        <w:rPr>
          <w:rFonts w:eastAsia="Times New Roman"/>
          <w:lang w:val="uk-UA"/>
        </w:rPr>
        <w:t>№ 2, 2013</w:t>
      </w:r>
    </w:p>
    <w:p w:rsidR="002E4284" w:rsidRPr="00295062" w:rsidRDefault="002E4284" w:rsidP="002E4284">
      <w:pPr>
        <w:tabs>
          <w:tab w:val="left" w:pos="9015"/>
        </w:tabs>
        <w:rPr>
          <w:rFonts w:eastAsia="Times New Roman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13"/>
        <w:gridCol w:w="10"/>
        <w:gridCol w:w="5268"/>
        <w:gridCol w:w="3942"/>
      </w:tblGrid>
      <w:tr w:rsidR="002E4284" w:rsidRPr="00295062" w:rsidTr="000B7109">
        <w:trPr>
          <w:trHeight w:val="225"/>
        </w:trPr>
        <w:tc>
          <w:tcPr>
            <w:tcW w:w="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345F2A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345F2A">
              <w:rPr>
                <w:rFonts w:eastAsia="Times New Roman"/>
                <w:lang w:val="uk-UA"/>
              </w:rPr>
              <w:t>№</w:t>
            </w:r>
          </w:p>
          <w:p w:rsidR="002E4284" w:rsidRPr="00295062" w:rsidRDefault="002E4284" w:rsidP="000B7109">
            <w:pPr>
              <w:jc w:val="center"/>
              <w:rPr>
                <w:rFonts w:eastAsia="Times New Roman"/>
                <w:b/>
                <w:lang w:val="uk-UA"/>
              </w:rPr>
            </w:pPr>
            <w:r w:rsidRPr="00345F2A">
              <w:rPr>
                <w:rFonts w:eastAsia="Times New Roman"/>
                <w:lang w:val="uk-UA"/>
              </w:rPr>
              <w:t>з/п</w:t>
            </w:r>
          </w:p>
        </w:tc>
        <w:tc>
          <w:tcPr>
            <w:tcW w:w="5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Навчальні предмети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Кількість годин на тиждень в класах</w:t>
            </w:r>
          </w:p>
        </w:tc>
      </w:tr>
      <w:tr w:rsidR="002E4284" w:rsidRPr="00295062" w:rsidTr="000B7109">
        <w:trPr>
          <w:trHeight w:val="283"/>
        </w:trPr>
        <w:tc>
          <w:tcPr>
            <w:tcW w:w="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b/>
                <w:lang w:val="uk-UA"/>
              </w:rPr>
            </w:pPr>
            <w:r w:rsidRPr="00295062">
              <w:rPr>
                <w:rFonts w:eastAsia="Times New Roman"/>
                <w:b/>
                <w:lang w:val="uk-UA"/>
              </w:rPr>
              <w:t>5</w:t>
            </w:r>
          </w:p>
        </w:tc>
      </w:tr>
      <w:tr w:rsidR="002E4284" w:rsidRPr="00295062" w:rsidTr="000B7109">
        <w:trPr>
          <w:trHeight w:val="53"/>
        </w:trPr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b/>
                <w:lang w:val="uk-UA"/>
              </w:rPr>
            </w:pPr>
            <w:r w:rsidRPr="00295062">
              <w:rPr>
                <w:rFonts w:eastAsia="Times New Roman"/>
                <w:b/>
                <w:lang w:val="uk-UA"/>
              </w:rPr>
              <w:t>1</w:t>
            </w:r>
          </w:p>
        </w:tc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95062" w:rsidRDefault="002E4284" w:rsidP="000B7109">
            <w:pPr>
              <w:jc w:val="center"/>
              <w:rPr>
                <w:rFonts w:eastAsia="Times New Roman"/>
                <w:b/>
                <w:lang w:val="uk-UA"/>
              </w:rPr>
            </w:pPr>
            <w:r w:rsidRPr="00295062">
              <w:rPr>
                <w:rFonts w:eastAsia="Times New Roman"/>
                <w:b/>
                <w:lang w:val="uk-UA"/>
              </w:rPr>
              <w:t>Інваріантна складова</w:t>
            </w:r>
            <w:r>
              <w:rPr>
                <w:rFonts w:eastAsia="Times New Roman"/>
                <w:b/>
                <w:lang w:val="uk-UA"/>
              </w:rPr>
              <w:t xml:space="preserve"> </w:t>
            </w:r>
          </w:p>
        </w:tc>
      </w:tr>
      <w:tr w:rsidR="002E4284" w:rsidRPr="00295062" w:rsidTr="000B7109"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Українська мова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3,5</w:t>
            </w:r>
          </w:p>
        </w:tc>
      </w:tr>
      <w:tr w:rsidR="002E4284" w:rsidRPr="00295062" w:rsidTr="000B7109"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Українська література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2</w:t>
            </w:r>
          </w:p>
        </w:tc>
      </w:tr>
      <w:tr w:rsidR="002E4284" w:rsidRPr="00295062" w:rsidTr="000B7109"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Англійська  мова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5</w:t>
            </w:r>
          </w:p>
        </w:tc>
      </w:tr>
      <w:tr w:rsidR="002E4284" w:rsidRPr="00295062" w:rsidTr="000B7109"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 xml:space="preserve">Німецька мова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</w:tr>
      <w:tr w:rsidR="002E4284" w:rsidRPr="00295062" w:rsidTr="000B7109"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Зарубіжна література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</w:tr>
      <w:tr w:rsidR="002E4284" w:rsidRPr="00295062" w:rsidTr="000B7109"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Історія України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295062" w:rsidTr="000B7109"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Музичне мистецтво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295062" w:rsidTr="000B7109"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Математика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</w:t>
            </w:r>
          </w:p>
        </w:tc>
      </w:tr>
      <w:tr w:rsidR="002E4284" w:rsidRPr="00295062" w:rsidTr="000B7109"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Природознавство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</w:tr>
      <w:tr w:rsidR="002E4284" w:rsidRPr="00295062" w:rsidTr="000B7109"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Трудове навчання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2</w:t>
            </w:r>
          </w:p>
        </w:tc>
      </w:tr>
      <w:tr w:rsidR="002E4284" w:rsidRPr="00295062" w:rsidTr="000B7109"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Інформатика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295062" w:rsidTr="000B7109"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Основи здоров’я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295062" w:rsidTr="000B7109"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Фізична культура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3</w:t>
            </w:r>
          </w:p>
        </w:tc>
      </w:tr>
      <w:tr w:rsidR="002E4284" w:rsidRPr="00295062" w:rsidTr="000B7109"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both"/>
              <w:rPr>
                <w:rFonts w:eastAsia="Times New Roman"/>
                <w:b/>
                <w:lang w:val="uk-UA"/>
              </w:rPr>
            </w:pPr>
            <w:r w:rsidRPr="00295062">
              <w:rPr>
                <w:rFonts w:eastAsia="Times New Roman"/>
                <w:b/>
                <w:lang w:val="uk-UA"/>
              </w:rPr>
              <w:t xml:space="preserve">Разом </w:t>
            </w:r>
            <w:r w:rsidRPr="00295062">
              <w:rPr>
                <w:rFonts w:eastAsia="Times New Roman"/>
                <w:lang w:val="uk-UA"/>
              </w:rPr>
              <w:t>(за наказом МОН + години поглибленого вивчення + фізичної культури)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26</w:t>
            </w:r>
            <w:r w:rsidRPr="00295062">
              <w:rPr>
                <w:rFonts w:eastAsia="Times New Roman"/>
                <w:b/>
                <w:lang w:val="uk-UA"/>
              </w:rPr>
              <w:t>,5+3</w:t>
            </w:r>
          </w:p>
        </w:tc>
      </w:tr>
      <w:tr w:rsidR="002E4284" w:rsidRPr="00295062" w:rsidTr="000B7109"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b/>
                <w:lang w:val="uk-UA"/>
              </w:rPr>
            </w:pPr>
            <w:r w:rsidRPr="00295062">
              <w:rPr>
                <w:rFonts w:eastAsia="Times New Roman"/>
                <w:b/>
                <w:lang w:val="uk-UA"/>
              </w:rPr>
              <w:t>2</w:t>
            </w:r>
          </w:p>
        </w:tc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95062" w:rsidRDefault="002E4284" w:rsidP="000B7109">
            <w:pPr>
              <w:jc w:val="center"/>
              <w:rPr>
                <w:rFonts w:eastAsia="Times New Roman"/>
                <w:b/>
              </w:rPr>
            </w:pPr>
            <w:r w:rsidRPr="00295062">
              <w:rPr>
                <w:rFonts w:eastAsia="Times New Roman"/>
                <w:b/>
                <w:lang w:val="uk-UA"/>
              </w:rPr>
              <w:t>Варіативна складова</w:t>
            </w:r>
          </w:p>
        </w:tc>
      </w:tr>
      <w:tr w:rsidR="002E4284" w:rsidRPr="00295062" w:rsidTr="000B7109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tabs>
                <w:tab w:val="left" w:pos="1530"/>
                <w:tab w:val="center" w:pos="5102"/>
              </w:tabs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 xml:space="preserve">        </w:t>
            </w:r>
            <w:r w:rsidRPr="00295062">
              <w:rPr>
                <w:rFonts w:eastAsia="Times New Roman"/>
                <w:b/>
                <w:lang w:val="uk-UA"/>
              </w:rPr>
              <w:t>1. Предмети за вибором</w:t>
            </w:r>
            <w:r>
              <w:rPr>
                <w:rFonts w:eastAsia="Times New Roman"/>
                <w:b/>
                <w:lang w:val="uk-UA"/>
              </w:rPr>
              <w:t xml:space="preserve"> </w:t>
            </w:r>
            <w:r w:rsidRPr="00295062">
              <w:rPr>
                <w:rFonts w:eastAsia="Times New Roman"/>
                <w:lang w:val="uk-UA"/>
              </w:rPr>
              <w:t>(обов’язкові )</w:t>
            </w:r>
          </w:p>
        </w:tc>
      </w:tr>
      <w:tr w:rsidR="002E4284" w:rsidRPr="00295062" w:rsidTr="000B710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95062" w:rsidRDefault="002E4284" w:rsidP="000B7109">
            <w:pPr>
              <w:ind w:left="12"/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Образотворче мистецтво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295062" w:rsidTr="000B7109"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  <w:r w:rsidRPr="00295062">
              <w:rPr>
                <w:rFonts w:eastAsia="Times New Roman"/>
                <w:b/>
                <w:lang w:val="uk-UA"/>
              </w:rPr>
              <w:t xml:space="preserve">Сумарне навантаження </w:t>
            </w:r>
            <w:r>
              <w:rPr>
                <w:rFonts w:eastAsia="Times New Roman"/>
                <w:b/>
                <w:lang w:val="uk-UA"/>
              </w:rPr>
              <w:t xml:space="preserve"> </w:t>
            </w:r>
            <w:r w:rsidRPr="000F6860">
              <w:rPr>
                <w:rFonts w:eastAsia="Times New Roman"/>
                <w:lang w:val="uk-UA"/>
              </w:rPr>
              <w:t>(</w:t>
            </w:r>
            <w:r w:rsidRPr="00295062">
              <w:rPr>
                <w:rFonts w:eastAsia="Times New Roman"/>
                <w:lang w:val="en-US"/>
              </w:rPr>
              <w:t>I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295062">
              <w:rPr>
                <w:rFonts w:eastAsia="Times New Roman"/>
                <w:lang w:val="uk-UA"/>
              </w:rPr>
              <w:t>розклад)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 xml:space="preserve">27,5 </w:t>
            </w:r>
            <w:r w:rsidRPr="00295062">
              <w:rPr>
                <w:rFonts w:eastAsia="Times New Roman"/>
                <w:b/>
                <w:lang w:val="uk-UA"/>
              </w:rPr>
              <w:t>+3</w:t>
            </w:r>
          </w:p>
        </w:tc>
      </w:tr>
      <w:tr w:rsidR="002E4284" w:rsidRPr="00295062" w:rsidTr="000B710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9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2</w:t>
            </w:r>
            <w:r w:rsidRPr="00295062">
              <w:rPr>
                <w:rFonts w:eastAsia="Times New Roman"/>
                <w:b/>
                <w:lang w:val="uk-UA"/>
              </w:rPr>
              <w:t xml:space="preserve">. </w:t>
            </w:r>
            <w:r>
              <w:rPr>
                <w:rFonts w:eastAsia="Times New Roman"/>
                <w:b/>
                <w:lang w:val="uk-UA"/>
              </w:rPr>
              <w:t xml:space="preserve">Факультатив </w:t>
            </w:r>
            <w:r w:rsidRPr="00FE6790">
              <w:rPr>
                <w:rFonts w:eastAsia="Times New Roman"/>
                <w:lang w:val="uk-UA"/>
              </w:rPr>
              <w:t>(назва що відповідає програмі)</w:t>
            </w:r>
          </w:p>
        </w:tc>
      </w:tr>
      <w:tr w:rsidR="002E4284" w:rsidRPr="00295062" w:rsidTr="000B710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95062" w:rsidRDefault="002E4284" w:rsidP="000B7109">
            <w:pPr>
              <w:ind w:left="12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Розвиток мовлення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0,5</w:t>
            </w:r>
          </w:p>
        </w:tc>
      </w:tr>
      <w:tr w:rsidR="002E4284" w:rsidRPr="00295062" w:rsidTr="000B7109">
        <w:trPr>
          <w:trHeight w:val="769"/>
        </w:trPr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both"/>
              <w:rPr>
                <w:rFonts w:eastAsia="Times New Roman"/>
                <w:b/>
                <w:lang w:val="uk-UA"/>
              </w:rPr>
            </w:pPr>
            <w:r w:rsidRPr="00295062">
              <w:rPr>
                <w:rFonts w:eastAsia="Times New Roman"/>
                <w:b/>
                <w:lang w:val="uk-UA"/>
              </w:rPr>
              <w:t xml:space="preserve">Гранично допустиме навчальне навантаження на учня </w:t>
            </w:r>
            <w:r w:rsidRPr="00295062">
              <w:rPr>
                <w:rFonts w:eastAsia="Times New Roman"/>
                <w:lang w:val="uk-UA"/>
              </w:rPr>
              <w:t>(за наказом  МОН; без урахування курсів за вибором, факультативів, індивідуальних занять; фізичної культури 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b/>
                <w:lang w:val="uk-UA"/>
              </w:rPr>
            </w:pPr>
            <w:r w:rsidRPr="00295062">
              <w:rPr>
                <w:rFonts w:eastAsia="Times New Roman"/>
                <w:b/>
                <w:lang w:val="uk-UA"/>
              </w:rPr>
              <w:t>28</w:t>
            </w:r>
          </w:p>
        </w:tc>
      </w:tr>
      <w:tr w:rsidR="002E4284" w:rsidRPr="00295062" w:rsidTr="000B7109">
        <w:trPr>
          <w:trHeight w:val="553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  <w:r w:rsidRPr="00295062">
              <w:rPr>
                <w:rFonts w:eastAsia="Times New Roman"/>
                <w:b/>
                <w:lang w:val="uk-UA"/>
              </w:rPr>
              <w:t>3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95062" w:rsidRDefault="002E4284" w:rsidP="000B7109">
            <w:pPr>
              <w:ind w:left="182"/>
              <w:jc w:val="both"/>
              <w:rPr>
                <w:rFonts w:eastAsia="Times New Roman"/>
                <w:b/>
                <w:lang w:val="uk-UA"/>
              </w:rPr>
            </w:pPr>
            <w:r w:rsidRPr="00295062">
              <w:rPr>
                <w:rFonts w:eastAsia="Times New Roman"/>
                <w:b/>
                <w:lang w:val="uk-UA"/>
              </w:rPr>
              <w:t xml:space="preserve">Всього фінансується </w:t>
            </w:r>
            <w:r w:rsidRPr="00295062">
              <w:rPr>
                <w:rFonts w:eastAsia="Times New Roman"/>
                <w:lang w:val="uk-UA"/>
              </w:rPr>
              <w:t>(без урахування поділу класів на групи)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b/>
                <w:lang w:val="uk-UA"/>
              </w:rPr>
            </w:pPr>
            <w:r w:rsidRPr="00295062">
              <w:rPr>
                <w:rFonts w:eastAsia="Times New Roman"/>
                <w:b/>
                <w:lang w:val="uk-UA"/>
              </w:rPr>
              <w:t>28+3</w:t>
            </w:r>
          </w:p>
        </w:tc>
      </w:tr>
    </w:tbl>
    <w:p w:rsidR="002E4284" w:rsidRPr="00295062" w:rsidRDefault="002E4284" w:rsidP="002E4284">
      <w:pPr>
        <w:ind w:left="-1701" w:firstLine="2268"/>
        <w:jc w:val="center"/>
        <w:rPr>
          <w:rFonts w:eastAsia="Times New Roman"/>
          <w:lang w:val="uk-UA"/>
        </w:rPr>
      </w:pPr>
    </w:p>
    <w:p w:rsidR="002E4284" w:rsidRPr="00295062" w:rsidRDefault="002E4284" w:rsidP="002E4284">
      <w:pPr>
        <w:ind w:left="-1701" w:firstLine="2268"/>
        <w:jc w:val="center"/>
        <w:rPr>
          <w:rFonts w:eastAsia="Times New Roman"/>
          <w:lang w:val="uk-UA"/>
        </w:rPr>
      </w:pPr>
    </w:p>
    <w:p w:rsidR="002E4284" w:rsidRPr="00295062" w:rsidRDefault="002E4284" w:rsidP="002E4284">
      <w:pPr>
        <w:ind w:left="-1701" w:firstLine="2268"/>
        <w:jc w:val="center"/>
        <w:rPr>
          <w:rFonts w:eastAsia="Times New Roman"/>
          <w:lang w:val="uk-UA"/>
        </w:rPr>
      </w:pPr>
    </w:p>
    <w:p w:rsidR="002E4284" w:rsidRPr="00295062" w:rsidRDefault="002E4284" w:rsidP="002E4284">
      <w:pPr>
        <w:ind w:left="-1701" w:firstLine="2268"/>
        <w:jc w:val="center"/>
        <w:rPr>
          <w:rFonts w:eastAsia="Times New Roman"/>
          <w:lang w:val="uk-UA"/>
        </w:rPr>
      </w:pPr>
    </w:p>
    <w:p w:rsidR="002E4284" w:rsidRPr="00295062" w:rsidRDefault="002E4284" w:rsidP="002E4284">
      <w:pPr>
        <w:ind w:left="-1701" w:firstLine="2268"/>
        <w:jc w:val="center"/>
        <w:rPr>
          <w:rFonts w:eastAsia="Times New Roman"/>
          <w:lang w:val="uk-UA"/>
        </w:rPr>
      </w:pPr>
    </w:p>
    <w:p w:rsidR="002E4284" w:rsidRDefault="002E4284" w:rsidP="002E4284">
      <w:pPr>
        <w:ind w:left="-1701" w:firstLine="2268"/>
        <w:jc w:val="center"/>
        <w:rPr>
          <w:rFonts w:eastAsia="Times New Roman"/>
          <w:lang w:val="uk-UA"/>
        </w:rPr>
      </w:pPr>
    </w:p>
    <w:p w:rsidR="002E4284" w:rsidRDefault="002E4284" w:rsidP="002E4284">
      <w:pPr>
        <w:ind w:left="-1701" w:firstLine="2268"/>
        <w:jc w:val="center"/>
        <w:rPr>
          <w:rFonts w:eastAsia="Times New Roman"/>
          <w:lang w:val="uk-UA"/>
        </w:rPr>
      </w:pPr>
    </w:p>
    <w:p w:rsidR="002E4284" w:rsidRPr="00103D96" w:rsidRDefault="002E4284" w:rsidP="002E4284">
      <w:pPr>
        <w:ind w:left="-1701" w:firstLine="2268"/>
        <w:jc w:val="center"/>
        <w:rPr>
          <w:rFonts w:eastAsia="Times New Roman"/>
          <w:lang w:val="uk-UA"/>
        </w:rPr>
      </w:pPr>
      <w:r>
        <w:rPr>
          <w:rFonts w:eastAsia="Times New Roman"/>
          <w:lang w:val="uk-UA"/>
        </w:rPr>
        <w:lastRenderedPageBreak/>
        <w:t>17</w:t>
      </w:r>
    </w:p>
    <w:p w:rsidR="002E4284" w:rsidRPr="00103D96" w:rsidRDefault="002E4284" w:rsidP="002E4284">
      <w:pPr>
        <w:ind w:left="5245" w:firstLine="2268"/>
        <w:jc w:val="center"/>
        <w:rPr>
          <w:rFonts w:eastAsia="Times New Roman"/>
          <w:lang w:val="uk-UA"/>
        </w:rPr>
      </w:pPr>
      <w:r w:rsidRPr="00103D96">
        <w:rPr>
          <w:rFonts w:eastAsia="Times New Roman"/>
          <w:lang w:val="uk-UA"/>
        </w:rPr>
        <w:t>Додаток 6</w:t>
      </w:r>
    </w:p>
    <w:p w:rsidR="002E4284" w:rsidRDefault="002E4284" w:rsidP="002E4284">
      <w:pPr>
        <w:tabs>
          <w:tab w:val="left" w:pos="9015"/>
        </w:tabs>
        <w:jc w:val="center"/>
        <w:rPr>
          <w:b/>
          <w:lang w:val="uk-UA"/>
        </w:rPr>
      </w:pPr>
      <w:r w:rsidRPr="00F400E7">
        <w:rPr>
          <w:b/>
          <w:lang w:val="uk-UA"/>
        </w:rPr>
        <w:t>Вознесенська гімназія «Орієнтир»</w:t>
      </w:r>
    </w:p>
    <w:p w:rsidR="002E4284" w:rsidRDefault="002E4284" w:rsidP="002E4284">
      <w:pPr>
        <w:tabs>
          <w:tab w:val="left" w:pos="9015"/>
        </w:tabs>
        <w:jc w:val="center"/>
        <w:rPr>
          <w:b/>
          <w:lang w:val="uk-UA"/>
        </w:rPr>
      </w:pPr>
      <w:r>
        <w:rPr>
          <w:b/>
          <w:lang w:val="uk-UA"/>
        </w:rPr>
        <w:t>Мелітопольської районної ради</w:t>
      </w:r>
    </w:p>
    <w:p w:rsidR="002E4284" w:rsidRPr="00F400E7" w:rsidRDefault="002E4284" w:rsidP="002E4284">
      <w:pPr>
        <w:tabs>
          <w:tab w:val="left" w:pos="9015"/>
        </w:tabs>
        <w:jc w:val="center"/>
        <w:rPr>
          <w:b/>
          <w:lang w:val="uk-UA"/>
        </w:rPr>
      </w:pPr>
      <w:r>
        <w:rPr>
          <w:b/>
          <w:lang w:val="uk-UA"/>
        </w:rPr>
        <w:t>Запорізької області</w:t>
      </w:r>
    </w:p>
    <w:p w:rsidR="002E4284" w:rsidRPr="00F400E7" w:rsidRDefault="002E4284" w:rsidP="002E4284">
      <w:pPr>
        <w:tabs>
          <w:tab w:val="left" w:pos="9015"/>
        </w:tabs>
        <w:jc w:val="center"/>
        <w:rPr>
          <w:rFonts w:eastAsia="Times New Roman"/>
          <w:b/>
          <w:lang w:val="uk-UA"/>
        </w:rPr>
      </w:pPr>
      <w:r w:rsidRPr="00F400E7">
        <w:rPr>
          <w:b/>
          <w:lang w:val="uk-UA"/>
        </w:rPr>
        <w:t>Робочий навчальний план на 201</w:t>
      </w:r>
      <w:r>
        <w:rPr>
          <w:b/>
          <w:lang w:val="uk-UA"/>
        </w:rPr>
        <w:t>7</w:t>
      </w:r>
      <w:r w:rsidRPr="00F400E7">
        <w:rPr>
          <w:b/>
          <w:lang w:val="uk-UA"/>
        </w:rPr>
        <w:t>/201</w:t>
      </w:r>
      <w:r>
        <w:rPr>
          <w:b/>
          <w:lang w:val="uk-UA"/>
        </w:rPr>
        <w:t>8</w:t>
      </w:r>
      <w:r w:rsidRPr="00F400E7">
        <w:rPr>
          <w:b/>
          <w:lang w:val="uk-UA"/>
        </w:rPr>
        <w:t xml:space="preserve"> навчальний рік</w:t>
      </w:r>
    </w:p>
    <w:p w:rsidR="002E4284" w:rsidRPr="00F400E7" w:rsidRDefault="002E4284" w:rsidP="002E4284">
      <w:pPr>
        <w:tabs>
          <w:tab w:val="left" w:pos="9015"/>
        </w:tabs>
        <w:jc w:val="center"/>
        <w:rPr>
          <w:rFonts w:eastAsia="Times New Roman"/>
          <w:b/>
          <w:lang w:val="uk-UA"/>
        </w:rPr>
      </w:pPr>
      <w:r w:rsidRPr="00F400E7">
        <w:rPr>
          <w:rFonts w:eastAsia="Times New Roman"/>
          <w:b/>
          <w:lang w:val="uk-UA"/>
        </w:rPr>
        <w:t>(5-денний навчальний тиждень)</w:t>
      </w:r>
    </w:p>
    <w:p w:rsidR="002E4284" w:rsidRPr="00295062" w:rsidRDefault="002E4284" w:rsidP="002E4284">
      <w:pPr>
        <w:tabs>
          <w:tab w:val="left" w:pos="9015"/>
        </w:tabs>
        <w:jc w:val="center"/>
        <w:rPr>
          <w:rFonts w:eastAsia="Times New Roman"/>
          <w:b/>
          <w:lang w:val="uk-UA"/>
        </w:rPr>
      </w:pPr>
    </w:p>
    <w:p w:rsidR="002E4284" w:rsidRPr="00295062" w:rsidRDefault="002E4284" w:rsidP="002E4284">
      <w:pPr>
        <w:tabs>
          <w:tab w:val="left" w:pos="9015"/>
        </w:tabs>
        <w:rPr>
          <w:lang w:val="uk-UA"/>
        </w:rPr>
      </w:pPr>
      <w:r w:rsidRPr="00295062">
        <w:rPr>
          <w:rFonts w:eastAsia="Times New Roman"/>
          <w:lang w:val="uk-UA"/>
        </w:rPr>
        <w:t xml:space="preserve">1.Мова викладання: українська  </w:t>
      </w:r>
      <w:r w:rsidRPr="00295062">
        <w:rPr>
          <w:rFonts w:eastAsia="Times New Roman"/>
          <w:lang w:val="uk-UA"/>
        </w:rPr>
        <w:tab/>
      </w:r>
      <w:r w:rsidRPr="00295062">
        <w:rPr>
          <w:rFonts w:eastAsia="Times New Roman"/>
          <w:lang w:val="uk-UA"/>
        </w:rPr>
        <w:tab/>
      </w:r>
    </w:p>
    <w:p w:rsidR="002E4284" w:rsidRPr="00295062" w:rsidRDefault="002E4284" w:rsidP="002E4284">
      <w:pPr>
        <w:tabs>
          <w:tab w:val="left" w:pos="9015"/>
        </w:tabs>
        <w:jc w:val="both"/>
        <w:rPr>
          <w:rFonts w:eastAsia="Times New Roman"/>
          <w:lang w:val="uk-UA"/>
        </w:rPr>
      </w:pPr>
      <w:r w:rsidRPr="00295062">
        <w:rPr>
          <w:rFonts w:eastAsia="Times New Roman"/>
          <w:lang w:val="uk-UA"/>
        </w:rPr>
        <w:t>2.Профіль:іноземна філологія</w:t>
      </w:r>
    </w:p>
    <w:p w:rsidR="002E4284" w:rsidRPr="00295062" w:rsidRDefault="002E4284" w:rsidP="002E4284">
      <w:pPr>
        <w:tabs>
          <w:tab w:val="left" w:pos="9015"/>
        </w:tabs>
        <w:jc w:val="both"/>
        <w:rPr>
          <w:rFonts w:eastAsia="Times New Roman"/>
          <w:lang w:val="uk-UA"/>
        </w:rPr>
      </w:pPr>
      <w:r w:rsidRPr="00295062">
        <w:rPr>
          <w:rFonts w:eastAsia="Times New Roman"/>
          <w:lang w:val="uk-UA"/>
        </w:rPr>
        <w:t xml:space="preserve">3.Предмет,що вивчається на  поглибленому рівні : </w:t>
      </w:r>
      <w:r w:rsidRPr="00295062">
        <w:rPr>
          <w:rFonts w:eastAsia="Times New Roman"/>
          <w:b/>
          <w:lang w:val="uk-UA"/>
        </w:rPr>
        <w:t>іноземна мова</w:t>
      </w:r>
      <w:r>
        <w:rPr>
          <w:rFonts w:eastAsia="Times New Roman"/>
          <w:b/>
          <w:lang w:val="uk-UA"/>
        </w:rPr>
        <w:t xml:space="preserve"> </w:t>
      </w:r>
      <w:r w:rsidRPr="00295062">
        <w:rPr>
          <w:rFonts w:eastAsia="Times New Roman"/>
          <w:b/>
          <w:lang w:val="uk-UA"/>
        </w:rPr>
        <w:t>(англійська)</w:t>
      </w:r>
    </w:p>
    <w:p w:rsidR="002E4284" w:rsidRPr="00F400E7" w:rsidRDefault="002E4284" w:rsidP="002E4284">
      <w:pPr>
        <w:tabs>
          <w:tab w:val="left" w:pos="9015"/>
        </w:tabs>
        <w:jc w:val="both"/>
        <w:rPr>
          <w:rFonts w:eastAsia="Times New Roman"/>
          <w:lang w:val="uk-UA"/>
        </w:rPr>
      </w:pPr>
      <w:r w:rsidRPr="00295062">
        <w:rPr>
          <w:rFonts w:eastAsia="Times New Roman"/>
          <w:lang w:val="uk-UA"/>
        </w:rPr>
        <w:t>4.Номери додатків та наказів МОНМС України:</w:t>
      </w:r>
      <w:r w:rsidRPr="00F400E7">
        <w:rPr>
          <w:sz w:val="28"/>
          <w:szCs w:val="28"/>
          <w:lang w:val="uk-UA"/>
        </w:rPr>
        <w:t xml:space="preserve"> </w:t>
      </w:r>
      <w:r w:rsidRPr="00F400E7">
        <w:rPr>
          <w:lang w:val="uk-UA"/>
        </w:rPr>
        <w:t>03.04.2012 № 409 (в редакції наказу МОН України від 29.05.2014 № 664), із змінами згідно з наказом МОН України від 12.12.2014 № 1465</w:t>
      </w:r>
      <w:r w:rsidRPr="00F400E7">
        <w:rPr>
          <w:rFonts w:eastAsia="Times New Roman"/>
          <w:lang w:val="uk-UA"/>
        </w:rPr>
        <w:t xml:space="preserve">, додаток 3 </w:t>
      </w:r>
    </w:p>
    <w:p w:rsidR="002E4284" w:rsidRDefault="002E4284" w:rsidP="002E4284">
      <w:pPr>
        <w:tabs>
          <w:tab w:val="left" w:pos="9015"/>
        </w:tabs>
        <w:jc w:val="both"/>
        <w:rPr>
          <w:rFonts w:eastAsia="Times New Roman"/>
          <w:lang w:val="uk-UA"/>
        </w:rPr>
      </w:pPr>
      <w:r w:rsidRPr="00295062">
        <w:rPr>
          <w:rFonts w:eastAsia="Times New Roman"/>
          <w:lang w:val="uk-UA"/>
        </w:rPr>
        <w:t>5.Номер,</w:t>
      </w:r>
      <w:r>
        <w:rPr>
          <w:rFonts w:eastAsia="Times New Roman"/>
          <w:lang w:val="uk-UA"/>
        </w:rPr>
        <w:t xml:space="preserve"> </w:t>
      </w:r>
      <w:r w:rsidRPr="00295062">
        <w:rPr>
          <w:rFonts w:eastAsia="Times New Roman"/>
          <w:lang w:val="uk-UA"/>
        </w:rPr>
        <w:t xml:space="preserve">рік видання інформаційного збірника МОН України: </w:t>
      </w:r>
      <w:r>
        <w:rPr>
          <w:rFonts w:eastAsia="Times New Roman"/>
          <w:lang w:val="uk-UA"/>
        </w:rPr>
        <w:t>№ 2, 2013</w:t>
      </w:r>
    </w:p>
    <w:p w:rsidR="002E4284" w:rsidRPr="00295062" w:rsidRDefault="002E4284" w:rsidP="002E4284">
      <w:pPr>
        <w:tabs>
          <w:tab w:val="left" w:pos="9015"/>
        </w:tabs>
        <w:jc w:val="both"/>
        <w:rPr>
          <w:rFonts w:eastAsia="Times New Roman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13"/>
        <w:gridCol w:w="10"/>
        <w:gridCol w:w="5268"/>
        <w:gridCol w:w="3942"/>
      </w:tblGrid>
      <w:tr w:rsidR="002E4284" w:rsidRPr="00295062" w:rsidTr="000B7109">
        <w:trPr>
          <w:trHeight w:val="225"/>
        </w:trPr>
        <w:tc>
          <w:tcPr>
            <w:tcW w:w="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345F2A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345F2A">
              <w:rPr>
                <w:rFonts w:eastAsia="Times New Roman"/>
                <w:lang w:val="uk-UA"/>
              </w:rPr>
              <w:t>№</w:t>
            </w:r>
          </w:p>
          <w:p w:rsidR="002E4284" w:rsidRPr="00295062" w:rsidRDefault="002E4284" w:rsidP="000B7109">
            <w:pPr>
              <w:jc w:val="center"/>
              <w:rPr>
                <w:rFonts w:eastAsia="Times New Roman"/>
                <w:b/>
                <w:lang w:val="uk-UA"/>
              </w:rPr>
            </w:pPr>
            <w:r w:rsidRPr="00345F2A">
              <w:rPr>
                <w:rFonts w:eastAsia="Times New Roman"/>
                <w:lang w:val="uk-UA"/>
              </w:rPr>
              <w:t>з/п</w:t>
            </w:r>
          </w:p>
        </w:tc>
        <w:tc>
          <w:tcPr>
            <w:tcW w:w="5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Навчальні предмети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Кількість годин на тиждень в класах</w:t>
            </w:r>
          </w:p>
        </w:tc>
      </w:tr>
      <w:tr w:rsidR="002E4284" w:rsidRPr="00295062" w:rsidTr="000B7109">
        <w:trPr>
          <w:trHeight w:val="330"/>
        </w:trPr>
        <w:tc>
          <w:tcPr>
            <w:tcW w:w="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b/>
                <w:lang w:val="uk-UA"/>
              </w:rPr>
            </w:pPr>
            <w:r w:rsidRPr="00295062">
              <w:rPr>
                <w:rFonts w:eastAsia="Times New Roman"/>
                <w:b/>
                <w:lang w:val="uk-UA"/>
              </w:rPr>
              <w:t>6</w:t>
            </w:r>
          </w:p>
        </w:tc>
      </w:tr>
      <w:tr w:rsidR="002E4284" w:rsidRPr="00295062" w:rsidTr="000B7109">
        <w:trPr>
          <w:trHeight w:val="53"/>
        </w:trPr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b/>
                <w:lang w:val="uk-UA"/>
              </w:rPr>
            </w:pPr>
            <w:r w:rsidRPr="00295062">
              <w:rPr>
                <w:rFonts w:eastAsia="Times New Roman"/>
                <w:b/>
                <w:lang w:val="uk-UA"/>
              </w:rPr>
              <w:t>1</w:t>
            </w:r>
          </w:p>
        </w:tc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95062" w:rsidRDefault="002E4284" w:rsidP="000B7109">
            <w:pPr>
              <w:jc w:val="center"/>
              <w:rPr>
                <w:rFonts w:eastAsia="Times New Roman"/>
                <w:b/>
                <w:lang w:val="uk-UA"/>
              </w:rPr>
            </w:pPr>
            <w:r w:rsidRPr="00295062">
              <w:rPr>
                <w:rFonts w:eastAsia="Times New Roman"/>
                <w:b/>
                <w:lang w:val="uk-UA"/>
              </w:rPr>
              <w:t>Інваріантна складова</w:t>
            </w:r>
          </w:p>
        </w:tc>
      </w:tr>
      <w:tr w:rsidR="002E4284" w:rsidRPr="00295062" w:rsidTr="000B7109"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Українська мова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3,5</w:t>
            </w:r>
          </w:p>
        </w:tc>
      </w:tr>
      <w:tr w:rsidR="002E4284" w:rsidRPr="00295062" w:rsidTr="000B7109"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Українська література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2</w:t>
            </w:r>
          </w:p>
        </w:tc>
      </w:tr>
      <w:tr w:rsidR="002E4284" w:rsidRPr="00295062" w:rsidTr="000B7109"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Англійська мова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5</w:t>
            </w:r>
          </w:p>
        </w:tc>
      </w:tr>
      <w:tr w:rsidR="002E4284" w:rsidRPr="00295062" w:rsidTr="000B7109"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 xml:space="preserve">Німецька мова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</w:tr>
      <w:tr w:rsidR="002E4284" w:rsidRPr="00295062" w:rsidTr="000B7109"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 xml:space="preserve">Зарубіжна  література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</w:tr>
      <w:tr w:rsidR="002E4284" w:rsidRPr="00295062" w:rsidTr="000B7109"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Історія України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295062" w:rsidTr="000B7109"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Всесвітня історія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295062" w:rsidTr="000B7109"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Музичне мистецтво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295062" w:rsidTr="000B7109"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 xml:space="preserve">Математика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</w:t>
            </w:r>
          </w:p>
        </w:tc>
      </w:tr>
      <w:tr w:rsidR="002E4284" w:rsidRPr="00295062" w:rsidTr="000B7109"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Біологія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</w:tr>
      <w:tr w:rsidR="002E4284" w:rsidRPr="00295062" w:rsidTr="000B7109"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Географія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2</w:t>
            </w:r>
          </w:p>
        </w:tc>
      </w:tr>
      <w:tr w:rsidR="002E4284" w:rsidRPr="00295062" w:rsidTr="000B7109"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Трудове навчання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</w:tr>
      <w:tr w:rsidR="002E4284" w:rsidRPr="00295062" w:rsidTr="000B7109"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Інформатика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295062" w:rsidTr="000B7109"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Основи здоров’я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295062" w:rsidTr="000B7109"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Фізична культура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3</w:t>
            </w:r>
          </w:p>
        </w:tc>
      </w:tr>
      <w:tr w:rsidR="002E4284" w:rsidRPr="00295062" w:rsidTr="000B7109"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both"/>
              <w:rPr>
                <w:rFonts w:eastAsia="Times New Roman"/>
                <w:b/>
                <w:lang w:val="uk-UA"/>
              </w:rPr>
            </w:pPr>
            <w:r w:rsidRPr="00295062">
              <w:rPr>
                <w:rFonts w:eastAsia="Times New Roman"/>
                <w:b/>
                <w:lang w:val="uk-UA"/>
              </w:rPr>
              <w:t xml:space="preserve">Разом </w:t>
            </w:r>
            <w:r w:rsidRPr="00295062">
              <w:rPr>
                <w:rFonts w:eastAsia="Times New Roman"/>
                <w:lang w:val="uk-UA"/>
              </w:rPr>
              <w:t>(за наказом МОН + години поглибленого вивчення + фізичної культури)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29</w:t>
            </w:r>
            <w:r w:rsidRPr="00295062">
              <w:rPr>
                <w:rFonts w:eastAsia="Times New Roman"/>
                <w:b/>
                <w:lang w:val="uk-UA"/>
              </w:rPr>
              <w:t>,5</w:t>
            </w:r>
            <w:r>
              <w:rPr>
                <w:rFonts w:eastAsia="Times New Roman"/>
                <w:b/>
                <w:lang w:val="uk-UA"/>
              </w:rPr>
              <w:t>+3</w:t>
            </w:r>
          </w:p>
        </w:tc>
      </w:tr>
      <w:tr w:rsidR="002E4284" w:rsidRPr="00295062" w:rsidTr="000B7109"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b/>
                <w:lang w:val="uk-UA"/>
              </w:rPr>
            </w:pPr>
            <w:r w:rsidRPr="00295062">
              <w:rPr>
                <w:rFonts w:eastAsia="Times New Roman"/>
                <w:b/>
                <w:lang w:val="uk-UA"/>
              </w:rPr>
              <w:t>2</w:t>
            </w:r>
          </w:p>
        </w:tc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95062" w:rsidRDefault="002E4284" w:rsidP="000B7109">
            <w:pPr>
              <w:jc w:val="center"/>
              <w:rPr>
                <w:rFonts w:eastAsia="Times New Roman"/>
                <w:b/>
              </w:rPr>
            </w:pPr>
            <w:r w:rsidRPr="00295062">
              <w:rPr>
                <w:rFonts w:eastAsia="Times New Roman"/>
                <w:b/>
                <w:lang w:val="uk-UA"/>
              </w:rPr>
              <w:t>Варіативна складова</w:t>
            </w:r>
          </w:p>
        </w:tc>
      </w:tr>
      <w:tr w:rsidR="002E4284" w:rsidRPr="00295062" w:rsidTr="000B7109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tabs>
                <w:tab w:val="left" w:pos="1530"/>
                <w:tab w:val="center" w:pos="5102"/>
              </w:tabs>
              <w:jc w:val="center"/>
              <w:rPr>
                <w:rFonts w:eastAsia="Times New Roman"/>
                <w:b/>
                <w:lang w:val="uk-UA"/>
              </w:rPr>
            </w:pPr>
            <w:r w:rsidRPr="00295062">
              <w:rPr>
                <w:rFonts w:eastAsia="Times New Roman"/>
                <w:b/>
                <w:lang w:val="uk-UA"/>
              </w:rPr>
              <w:t>1. Предмети за вибором</w:t>
            </w:r>
            <w:r>
              <w:rPr>
                <w:rFonts w:eastAsia="Times New Roman"/>
                <w:b/>
                <w:lang w:val="uk-UA"/>
              </w:rPr>
              <w:t xml:space="preserve"> </w:t>
            </w:r>
            <w:r w:rsidRPr="00295062">
              <w:rPr>
                <w:rFonts w:eastAsia="Times New Roman"/>
                <w:lang w:val="uk-UA"/>
              </w:rPr>
              <w:t>(обов’язкові )</w:t>
            </w:r>
          </w:p>
        </w:tc>
      </w:tr>
      <w:tr w:rsidR="002E4284" w:rsidRPr="00295062" w:rsidTr="000B710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95062" w:rsidRDefault="002E4284" w:rsidP="000B7109">
            <w:pPr>
              <w:ind w:left="12"/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Образотворче мистецтво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295062" w:rsidTr="000B7109"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  <w:r w:rsidRPr="00295062">
              <w:rPr>
                <w:rFonts w:eastAsia="Times New Roman"/>
                <w:b/>
                <w:lang w:val="uk-UA"/>
              </w:rPr>
              <w:t xml:space="preserve">Сумарне навантаження </w:t>
            </w:r>
            <w:r>
              <w:rPr>
                <w:rFonts w:eastAsia="Times New Roman"/>
                <w:b/>
                <w:lang w:val="uk-UA"/>
              </w:rPr>
              <w:t xml:space="preserve"> </w:t>
            </w:r>
            <w:r w:rsidRPr="000F6860">
              <w:rPr>
                <w:rFonts w:eastAsia="Times New Roman"/>
                <w:lang w:val="uk-UA"/>
              </w:rPr>
              <w:t>(</w:t>
            </w:r>
            <w:r w:rsidRPr="00295062">
              <w:rPr>
                <w:rFonts w:eastAsia="Times New Roman"/>
                <w:lang w:val="en-US"/>
              </w:rPr>
              <w:t>I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295062">
              <w:rPr>
                <w:rFonts w:eastAsia="Times New Roman"/>
                <w:lang w:val="uk-UA"/>
              </w:rPr>
              <w:t>розклад)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 xml:space="preserve">30,5 </w:t>
            </w:r>
            <w:r w:rsidRPr="00295062">
              <w:rPr>
                <w:rFonts w:eastAsia="Times New Roman"/>
                <w:b/>
                <w:lang w:val="uk-UA"/>
              </w:rPr>
              <w:t>+3</w:t>
            </w:r>
          </w:p>
        </w:tc>
      </w:tr>
      <w:tr w:rsidR="002E4284" w:rsidRPr="00295062" w:rsidTr="000B710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9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2</w:t>
            </w:r>
            <w:r w:rsidRPr="00295062">
              <w:rPr>
                <w:rFonts w:eastAsia="Times New Roman"/>
                <w:b/>
                <w:lang w:val="uk-UA"/>
              </w:rPr>
              <w:t xml:space="preserve">. </w:t>
            </w:r>
            <w:r>
              <w:rPr>
                <w:rFonts w:eastAsia="Times New Roman"/>
                <w:b/>
                <w:lang w:val="uk-UA"/>
              </w:rPr>
              <w:t xml:space="preserve">Факультатив </w:t>
            </w:r>
            <w:r w:rsidRPr="00FE6790">
              <w:rPr>
                <w:rFonts w:eastAsia="Times New Roman"/>
                <w:lang w:val="uk-UA"/>
              </w:rPr>
              <w:t>(назва що відповідає програмі)</w:t>
            </w:r>
          </w:p>
        </w:tc>
      </w:tr>
      <w:tr w:rsidR="002E4284" w:rsidRPr="00295062" w:rsidTr="000B710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95062" w:rsidRDefault="002E4284" w:rsidP="000B7109">
            <w:pPr>
              <w:ind w:left="12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Розвиток мовлення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0,5</w:t>
            </w:r>
          </w:p>
        </w:tc>
      </w:tr>
      <w:tr w:rsidR="002E4284" w:rsidRPr="00295062" w:rsidTr="000B7109">
        <w:trPr>
          <w:trHeight w:val="769"/>
        </w:trPr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both"/>
              <w:rPr>
                <w:rFonts w:eastAsia="Times New Roman"/>
                <w:b/>
                <w:lang w:val="uk-UA"/>
              </w:rPr>
            </w:pPr>
            <w:r w:rsidRPr="00295062">
              <w:rPr>
                <w:rFonts w:eastAsia="Times New Roman"/>
                <w:b/>
                <w:lang w:val="uk-UA"/>
              </w:rPr>
              <w:t xml:space="preserve">Гранично допустиме навчальне навантаження на учня </w:t>
            </w:r>
            <w:r w:rsidRPr="00295062">
              <w:rPr>
                <w:rFonts w:eastAsia="Times New Roman"/>
                <w:lang w:val="uk-UA"/>
              </w:rPr>
              <w:t>(за наказом  МОН; без урахування курсів за вибором, факультативів, індивідуальних занять; фізичної культури)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b/>
                <w:lang w:val="uk-UA"/>
              </w:rPr>
            </w:pPr>
            <w:r w:rsidRPr="00295062">
              <w:rPr>
                <w:rFonts w:eastAsia="Times New Roman"/>
                <w:b/>
                <w:lang w:val="uk-UA"/>
              </w:rPr>
              <w:t>31</w:t>
            </w:r>
          </w:p>
        </w:tc>
      </w:tr>
      <w:tr w:rsidR="002E4284" w:rsidRPr="00295062" w:rsidTr="000B7109">
        <w:trPr>
          <w:trHeight w:val="553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  <w:r w:rsidRPr="00295062">
              <w:rPr>
                <w:rFonts w:eastAsia="Times New Roman"/>
                <w:b/>
                <w:lang w:val="uk-UA"/>
              </w:rPr>
              <w:t>3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95062" w:rsidRDefault="002E4284" w:rsidP="000B7109">
            <w:pPr>
              <w:ind w:left="182"/>
              <w:rPr>
                <w:rFonts w:eastAsia="Times New Roman"/>
                <w:b/>
                <w:lang w:val="uk-UA"/>
              </w:rPr>
            </w:pPr>
            <w:r w:rsidRPr="00295062">
              <w:rPr>
                <w:rFonts w:eastAsia="Times New Roman"/>
                <w:b/>
                <w:lang w:val="uk-UA"/>
              </w:rPr>
              <w:t xml:space="preserve">Всього фінансується </w:t>
            </w:r>
            <w:r w:rsidRPr="00295062">
              <w:rPr>
                <w:rFonts w:eastAsia="Times New Roman"/>
                <w:lang w:val="uk-UA"/>
              </w:rPr>
              <w:t>(без урахування поділу класів на групи)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b/>
                <w:lang w:val="uk-UA"/>
              </w:rPr>
            </w:pPr>
            <w:r w:rsidRPr="00295062">
              <w:rPr>
                <w:rFonts w:eastAsia="Times New Roman"/>
                <w:b/>
                <w:lang w:val="uk-UA"/>
              </w:rPr>
              <w:t>31+3</w:t>
            </w:r>
          </w:p>
        </w:tc>
      </w:tr>
    </w:tbl>
    <w:p w:rsidR="002E4284" w:rsidRDefault="002E4284" w:rsidP="002E4284">
      <w:pPr>
        <w:ind w:left="-426" w:firstLine="426"/>
        <w:jc w:val="center"/>
        <w:rPr>
          <w:rFonts w:eastAsia="Times New Roman"/>
          <w:lang w:val="uk-UA"/>
        </w:rPr>
      </w:pPr>
    </w:p>
    <w:p w:rsidR="002E4284" w:rsidRDefault="002E4284" w:rsidP="002E4284">
      <w:pPr>
        <w:ind w:left="-426" w:firstLine="426"/>
        <w:jc w:val="center"/>
        <w:rPr>
          <w:rFonts w:eastAsia="Times New Roman"/>
          <w:lang w:val="uk-UA"/>
        </w:rPr>
      </w:pPr>
    </w:p>
    <w:p w:rsidR="002E4284" w:rsidRDefault="002E4284" w:rsidP="002E4284">
      <w:pPr>
        <w:ind w:left="-426" w:firstLine="426"/>
        <w:jc w:val="center"/>
        <w:rPr>
          <w:rFonts w:eastAsia="Times New Roman"/>
          <w:lang w:val="uk-UA"/>
        </w:rPr>
      </w:pPr>
    </w:p>
    <w:p w:rsidR="002E4284" w:rsidRDefault="002E4284" w:rsidP="002E4284">
      <w:pPr>
        <w:ind w:left="-426" w:firstLine="426"/>
        <w:jc w:val="center"/>
        <w:rPr>
          <w:rFonts w:eastAsia="Times New Roman"/>
          <w:lang w:val="uk-UA"/>
        </w:rPr>
      </w:pPr>
    </w:p>
    <w:p w:rsidR="002E4284" w:rsidRDefault="002E4284" w:rsidP="002E4284">
      <w:pPr>
        <w:ind w:left="-426" w:firstLine="426"/>
        <w:jc w:val="center"/>
        <w:rPr>
          <w:rFonts w:eastAsia="Times New Roman"/>
          <w:lang w:val="uk-UA"/>
        </w:rPr>
      </w:pPr>
    </w:p>
    <w:p w:rsidR="002E4284" w:rsidRPr="00103D96" w:rsidRDefault="002E4284" w:rsidP="002E4284">
      <w:pPr>
        <w:ind w:left="-426" w:firstLine="426"/>
        <w:jc w:val="center"/>
        <w:rPr>
          <w:rFonts w:eastAsia="Times New Roman"/>
          <w:lang w:val="uk-UA"/>
        </w:rPr>
      </w:pPr>
      <w:r>
        <w:rPr>
          <w:rFonts w:eastAsia="Times New Roman"/>
          <w:lang w:val="uk-UA"/>
        </w:rPr>
        <w:lastRenderedPageBreak/>
        <w:t>19</w:t>
      </w:r>
    </w:p>
    <w:p w:rsidR="002E4284" w:rsidRPr="00295062" w:rsidRDefault="002E4284" w:rsidP="002E4284">
      <w:pPr>
        <w:ind w:left="-426" w:firstLine="426"/>
        <w:jc w:val="right"/>
        <w:rPr>
          <w:rFonts w:eastAsia="Times New Roman"/>
          <w:lang w:val="uk-UA"/>
        </w:rPr>
      </w:pPr>
      <w:r w:rsidRPr="00295062">
        <w:rPr>
          <w:rFonts w:eastAsia="Times New Roman"/>
          <w:lang w:val="uk-UA"/>
        </w:rPr>
        <w:t>Додаток 7</w:t>
      </w:r>
    </w:p>
    <w:p w:rsidR="002E4284" w:rsidRDefault="002E4284" w:rsidP="002E4284">
      <w:pPr>
        <w:tabs>
          <w:tab w:val="left" w:pos="9015"/>
        </w:tabs>
        <w:jc w:val="center"/>
        <w:rPr>
          <w:b/>
          <w:lang w:val="uk-UA"/>
        </w:rPr>
      </w:pPr>
      <w:r w:rsidRPr="00F400E7">
        <w:rPr>
          <w:b/>
          <w:lang w:val="uk-UA"/>
        </w:rPr>
        <w:t>Вознесенська гімназія «Орієнтир»</w:t>
      </w:r>
    </w:p>
    <w:p w:rsidR="002E4284" w:rsidRDefault="002E4284" w:rsidP="002E4284">
      <w:pPr>
        <w:tabs>
          <w:tab w:val="left" w:pos="9015"/>
        </w:tabs>
        <w:jc w:val="center"/>
        <w:rPr>
          <w:b/>
          <w:lang w:val="uk-UA"/>
        </w:rPr>
      </w:pPr>
      <w:r>
        <w:rPr>
          <w:b/>
          <w:lang w:val="uk-UA"/>
        </w:rPr>
        <w:t>Мелітопольської районної ради</w:t>
      </w:r>
    </w:p>
    <w:p w:rsidR="002E4284" w:rsidRPr="00F400E7" w:rsidRDefault="002E4284" w:rsidP="002E4284">
      <w:pPr>
        <w:tabs>
          <w:tab w:val="left" w:pos="9015"/>
        </w:tabs>
        <w:jc w:val="center"/>
        <w:rPr>
          <w:b/>
          <w:lang w:val="uk-UA"/>
        </w:rPr>
      </w:pPr>
      <w:r>
        <w:rPr>
          <w:b/>
          <w:lang w:val="uk-UA"/>
        </w:rPr>
        <w:t>Запорізької області</w:t>
      </w:r>
    </w:p>
    <w:p w:rsidR="002E4284" w:rsidRPr="00F400E7" w:rsidRDefault="002E4284" w:rsidP="002E4284">
      <w:pPr>
        <w:tabs>
          <w:tab w:val="left" w:pos="9015"/>
        </w:tabs>
        <w:jc w:val="center"/>
        <w:rPr>
          <w:rFonts w:eastAsia="Times New Roman"/>
          <w:b/>
          <w:lang w:val="uk-UA"/>
        </w:rPr>
      </w:pPr>
      <w:r w:rsidRPr="00F400E7">
        <w:rPr>
          <w:b/>
          <w:lang w:val="uk-UA"/>
        </w:rPr>
        <w:t>Робочий навчальний план на 201</w:t>
      </w:r>
      <w:r>
        <w:rPr>
          <w:b/>
          <w:lang w:val="uk-UA"/>
        </w:rPr>
        <w:t>7</w:t>
      </w:r>
      <w:r w:rsidRPr="00F400E7">
        <w:rPr>
          <w:b/>
          <w:lang w:val="uk-UA"/>
        </w:rPr>
        <w:t>/201</w:t>
      </w:r>
      <w:r>
        <w:rPr>
          <w:b/>
          <w:lang w:val="uk-UA"/>
        </w:rPr>
        <w:t>8</w:t>
      </w:r>
      <w:r w:rsidRPr="00F400E7">
        <w:rPr>
          <w:b/>
          <w:lang w:val="uk-UA"/>
        </w:rPr>
        <w:t xml:space="preserve"> навчальний рік</w:t>
      </w:r>
    </w:p>
    <w:p w:rsidR="002E4284" w:rsidRPr="00F400E7" w:rsidRDefault="002E4284" w:rsidP="002E4284">
      <w:pPr>
        <w:tabs>
          <w:tab w:val="left" w:pos="9015"/>
        </w:tabs>
        <w:jc w:val="center"/>
        <w:rPr>
          <w:rFonts w:eastAsia="Times New Roman"/>
          <w:b/>
          <w:lang w:val="uk-UA"/>
        </w:rPr>
      </w:pPr>
      <w:r w:rsidRPr="00F400E7">
        <w:rPr>
          <w:rFonts w:eastAsia="Times New Roman"/>
          <w:b/>
          <w:lang w:val="uk-UA"/>
        </w:rPr>
        <w:t>(5-денний навчальний тиждень)</w:t>
      </w:r>
    </w:p>
    <w:p w:rsidR="002E4284" w:rsidRDefault="002E4284" w:rsidP="002E4284">
      <w:pPr>
        <w:tabs>
          <w:tab w:val="left" w:pos="9015"/>
        </w:tabs>
        <w:rPr>
          <w:rFonts w:eastAsia="Times New Roman"/>
          <w:lang w:val="uk-UA"/>
        </w:rPr>
      </w:pPr>
    </w:p>
    <w:p w:rsidR="002E4284" w:rsidRPr="00295062" w:rsidRDefault="002E4284" w:rsidP="002E4284">
      <w:pPr>
        <w:tabs>
          <w:tab w:val="left" w:pos="9015"/>
        </w:tabs>
        <w:rPr>
          <w:lang w:val="uk-UA"/>
        </w:rPr>
      </w:pPr>
      <w:r w:rsidRPr="00295062">
        <w:rPr>
          <w:rFonts w:eastAsia="Times New Roman"/>
          <w:lang w:val="uk-UA"/>
        </w:rPr>
        <w:t xml:space="preserve">1.Мова викладання: українська  </w:t>
      </w:r>
      <w:r w:rsidRPr="00295062">
        <w:rPr>
          <w:rFonts w:eastAsia="Times New Roman"/>
          <w:lang w:val="uk-UA"/>
        </w:rPr>
        <w:tab/>
      </w:r>
      <w:r w:rsidRPr="00295062">
        <w:rPr>
          <w:rFonts w:eastAsia="Times New Roman"/>
          <w:lang w:val="uk-UA"/>
        </w:rPr>
        <w:tab/>
      </w:r>
    </w:p>
    <w:p w:rsidR="002E4284" w:rsidRPr="00295062" w:rsidRDefault="002E4284" w:rsidP="002E4284">
      <w:pPr>
        <w:tabs>
          <w:tab w:val="left" w:pos="9015"/>
        </w:tabs>
        <w:jc w:val="both"/>
        <w:rPr>
          <w:rFonts w:eastAsia="Times New Roman"/>
          <w:lang w:val="uk-UA"/>
        </w:rPr>
      </w:pPr>
      <w:r w:rsidRPr="00295062">
        <w:rPr>
          <w:rFonts w:eastAsia="Times New Roman"/>
          <w:lang w:val="uk-UA"/>
        </w:rPr>
        <w:t>2.Профіль:</w:t>
      </w:r>
      <w:r>
        <w:rPr>
          <w:rFonts w:eastAsia="Times New Roman"/>
          <w:lang w:val="uk-UA"/>
        </w:rPr>
        <w:t xml:space="preserve"> </w:t>
      </w:r>
      <w:r w:rsidRPr="00295062">
        <w:rPr>
          <w:rFonts w:eastAsia="Times New Roman"/>
          <w:lang w:val="uk-UA"/>
        </w:rPr>
        <w:t>іноземна філологія</w:t>
      </w:r>
    </w:p>
    <w:p w:rsidR="002E4284" w:rsidRPr="00295062" w:rsidRDefault="002E4284" w:rsidP="002E4284">
      <w:pPr>
        <w:tabs>
          <w:tab w:val="left" w:pos="9015"/>
        </w:tabs>
        <w:jc w:val="both"/>
        <w:rPr>
          <w:rFonts w:eastAsia="Times New Roman"/>
          <w:lang w:val="uk-UA"/>
        </w:rPr>
      </w:pPr>
      <w:r w:rsidRPr="00295062">
        <w:rPr>
          <w:rFonts w:eastAsia="Times New Roman"/>
          <w:lang w:val="uk-UA"/>
        </w:rPr>
        <w:t>3.Предмет,</w:t>
      </w:r>
      <w:r>
        <w:rPr>
          <w:rFonts w:eastAsia="Times New Roman"/>
          <w:lang w:val="uk-UA"/>
        </w:rPr>
        <w:t xml:space="preserve"> </w:t>
      </w:r>
      <w:r w:rsidRPr="00295062">
        <w:rPr>
          <w:rFonts w:eastAsia="Times New Roman"/>
          <w:lang w:val="uk-UA"/>
        </w:rPr>
        <w:t xml:space="preserve">що вивчається на  поглибленому рівні : </w:t>
      </w:r>
      <w:r w:rsidRPr="00295062">
        <w:rPr>
          <w:rFonts w:eastAsia="Times New Roman"/>
          <w:b/>
          <w:lang w:val="uk-UA"/>
        </w:rPr>
        <w:t>іноземна мова</w:t>
      </w:r>
      <w:r>
        <w:rPr>
          <w:rFonts w:eastAsia="Times New Roman"/>
          <w:b/>
          <w:lang w:val="uk-UA"/>
        </w:rPr>
        <w:t xml:space="preserve"> </w:t>
      </w:r>
      <w:r w:rsidRPr="00295062">
        <w:rPr>
          <w:rFonts w:eastAsia="Times New Roman"/>
          <w:b/>
          <w:lang w:val="uk-UA"/>
        </w:rPr>
        <w:t>(англійська)</w:t>
      </w:r>
    </w:p>
    <w:p w:rsidR="002E4284" w:rsidRPr="00F400E7" w:rsidRDefault="002E4284" w:rsidP="002E4284">
      <w:pPr>
        <w:tabs>
          <w:tab w:val="left" w:pos="9015"/>
        </w:tabs>
        <w:jc w:val="both"/>
        <w:rPr>
          <w:rFonts w:eastAsia="Times New Roman"/>
          <w:lang w:val="uk-UA"/>
        </w:rPr>
      </w:pPr>
      <w:r w:rsidRPr="00295062">
        <w:rPr>
          <w:rFonts w:eastAsia="Times New Roman"/>
          <w:lang w:val="uk-UA"/>
        </w:rPr>
        <w:t>4.Номери додатків та наказів МОНМС України:</w:t>
      </w:r>
      <w:r w:rsidRPr="00F400E7">
        <w:rPr>
          <w:sz w:val="28"/>
          <w:szCs w:val="28"/>
          <w:lang w:val="uk-UA"/>
        </w:rPr>
        <w:t xml:space="preserve"> </w:t>
      </w:r>
      <w:r w:rsidRPr="00F400E7">
        <w:rPr>
          <w:lang w:val="uk-UA"/>
        </w:rPr>
        <w:t>03.04.2012 № 409 (в редакції наказу МОН України від 29.05.2014 № 664), із змінами згідно з наказом МОН України від 12.12.2014 № 1465</w:t>
      </w:r>
      <w:r w:rsidRPr="00F400E7">
        <w:rPr>
          <w:rFonts w:eastAsia="Times New Roman"/>
          <w:lang w:val="uk-UA"/>
        </w:rPr>
        <w:t xml:space="preserve">, додаток 3 </w:t>
      </w:r>
    </w:p>
    <w:p w:rsidR="002E4284" w:rsidRDefault="002E4284" w:rsidP="002E4284">
      <w:pPr>
        <w:tabs>
          <w:tab w:val="left" w:pos="9015"/>
        </w:tabs>
        <w:jc w:val="both"/>
        <w:rPr>
          <w:rFonts w:eastAsia="Times New Roman"/>
          <w:lang w:val="uk-UA"/>
        </w:rPr>
      </w:pPr>
      <w:r w:rsidRPr="00295062">
        <w:rPr>
          <w:rFonts w:eastAsia="Times New Roman"/>
          <w:lang w:val="uk-UA"/>
        </w:rPr>
        <w:t>5.Номер,</w:t>
      </w:r>
      <w:r>
        <w:rPr>
          <w:rFonts w:eastAsia="Times New Roman"/>
          <w:lang w:val="uk-UA"/>
        </w:rPr>
        <w:t xml:space="preserve"> </w:t>
      </w:r>
      <w:r w:rsidRPr="00295062">
        <w:rPr>
          <w:rFonts w:eastAsia="Times New Roman"/>
          <w:lang w:val="uk-UA"/>
        </w:rPr>
        <w:t xml:space="preserve">рік видання інформаційного збірника МОН України: </w:t>
      </w:r>
      <w:r>
        <w:rPr>
          <w:rFonts w:eastAsia="Times New Roman"/>
          <w:lang w:val="uk-UA"/>
        </w:rPr>
        <w:t>№ 2, 2013</w:t>
      </w:r>
    </w:p>
    <w:p w:rsidR="002E4284" w:rsidRPr="00295062" w:rsidRDefault="002E4284" w:rsidP="002E4284">
      <w:pPr>
        <w:tabs>
          <w:tab w:val="left" w:pos="9015"/>
        </w:tabs>
        <w:jc w:val="both"/>
        <w:rPr>
          <w:rFonts w:eastAsia="Times New Roman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13"/>
        <w:gridCol w:w="10"/>
        <w:gridCol w:w="5268"/>
        <w:gridCol w:w="3942"/>
      </w:tblGrid>
      <w:tr w:rsidR="002E4284" w:rsidRPr="00295062" w:rsidTr="000B7109">
        <w:trPr>
          <w:trHeight w:val="225"/>
        </w:trPr>
        <w:tc>
          <w:tcPr>
            <w:tcW w:w="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345F2A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345F2A">
              <w:rPr>
                <w:rFonts w:eastAsia="Times New Roman"/>
                <w:lang w:val="uk-UA"/>
              </w:rPr>
              <w:t>№</w:t>
            </w:r>
          </w:p>
          <w:p w:rsidR="002E4284" w:rsidRPr="00295062" w:rsidRDefault="002E4284" w:rsidP="000B7109">
            <w:pPr>
              <w:jc w:val="center"/>
              <w:rPr>
                <w:rFonts w:eastAsia="Times New Roman"/>
                <w:b/>
                <w:lang w:val="uk-UA"/>
              </w:rPr>
            </w:pPr>
            <w:r w:rsidRPr="00345F2A">
              <w:rPr>
                <w:rFonts w:eastAsia="Times New Roman"/>
                <w:lang w:val="uk-UA"/>
              </w:rPr>
              <w:t>з/п</w:t>
            </w:r>
          </w:p>
        </w:tc>
        <w:tc>
          <w:tcPr>
            <w:tcW w:w="5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Навчальні предмети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Кількість годин на тиждень в класах</w:t>
            </w:r>
          </w:p>
        </w:tc>
      </w:tr>
      <w:tr w:rsidR="002E4284" w:rsidRPr="00295062" w:rsidTr="000B7109">
        <w:trPr>
          <w:trHeight w:val="330"/>
        </w:trPr>
        <w:tc>
          <w:tcPr>
            <w:tcW w:w="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b/>
                <w:lang w:val="uk-UA"/>
              </w:rPr>
            </w:pPr>
            <w:r w:rsidRPr="00295062">
              <w:rPr>
                <w:rFonts w:eastAsia="Times New Roman"/>
                <w:b/>
                <w:lang w:val="uk-UA"/>
              </w:rPr>
              <w:t>7</w:t>
            </w:r>
          </w:p>
        </w:tc>
      </w:tr>
      <w:tr w:rsidR="002E4284" w:rsidRPr="00295062" w:rsidTr="000B7109">
        <w:trPr>
          <w:trHeight w:val="53"/>
        </w:trPr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b/>
                <w:lang w:val="uk-UA"/>
              </w:rPr>
            </w:pPr>
            <w:r w:rsidRPr="00295062">
              <w:rPr>
                <w:rFonts w:eastAsia="Times New Roman"/>
                <w:b/>
                <w:lang w:val="uk-UA"/>
              </w:rPr>
              <w:t>1</w:t>
            </w:r>
          </w:p>
        </w:tc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95062" w:rsidRDefault="002E4284" w:rsidP="000B7109">
            <w:pPr>
              <w:jc w:val="center"/>
              <w:rPr>
                <w:rFonts w:eastAsia="Times New Roman"/>
                <w:b/>
                <w:lang w:val="uk-UA"/>
              </w:rPr>
            </w:pPr>
            <w:r w:rsidRPr="00295062">
              <w:rPr>
                <w:rFonts w:eastAsia="Times New Roman"/>
                <w:b/>
                <w:lang w:val="uk-UA"/>
              </w:rPr>
              <w:t>Інваріантна складова</w:t>
            </w:r>
            <w:r>
              <w:rPr>
                <w:rFonts w:eastAsia="Times New Roman"/>
                <w:b/>
                <w:lang w:val="uk-UA"/>
              </w:rPr>
              <w:t xml:space="preserve"> </w:t>
            </w:r>
          </w:p>
        </w:tc>
      </w:tr>
      <w:tr w:rsidR="002E4284" w:rsidRPr="00295062" w:rsidTr="000B7109"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Українська мова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2,5</w:t>
            </w:r>
          </w:p>
        </w:tc>
      </w:tr>
      <w:tr w:rsidR="002E4284" w:rsidRPr="00295062" w:rsidTr="000B7109"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Українська література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2</w:t>
            </w:r>
          </w:p>
        </w:tc>
      </w:tr>
      <w:tr w:rsidR="002E4284" w:rsidRPr="00295062" w:rsidTr="000B7109"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Англійська мова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5</w:t>
            </w:r>
          </w:p>
        </w:tc>
      </w:tr>
      <w:tr w:rsidR="002E4284" w:rsidRPr="00295062" w:rsidTr="000B7109"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Німецька мова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</w:tr>
      <w:tr w:rsidR="002E4284" w:rsidRPr="00295062" w:rsidTr="000B7109"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Зарубіжна  література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</w:tr>
      <w:tr w:rsidR="002E4284" w:rsidRPr="00295062" w:rsidTr="000B7109"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Історія України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295062" w:rsidTr="000B7109"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Всесвітня історія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295062" w:rsidTr="000B7109"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Музичне мистецтво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295062" w:rsidTr="000B7109"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Алгебра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</w:tr>
      <w:tr w:rsidR="002E4284" w:rsidRPr="00295062" w:rsidTr="000B7109"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Геометрія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</w:tr>
      <w:tr w:rsidR="002E4284" w:rsidRPr="00295062" w:rsidTr="000B7109"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Біологія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</w:tr>
      <w:tr w:rsidR="002E4284" w:rsidRPr="00295062" w:rsidTr="000B7109">
        <w:trPr>
          <w:trHeight w:val="262"/>
        </w:trPr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 xml:space="preserve">Географія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2</w:t>
            </w:r>
          </w:p>
        </w:tc>
      </w:tr>
      <w:tr w:rsidR="002E4284" w:rsidRPr="00295062" w:rsidTr="000B7109">
        <w:trPr>
          <w:trHeight w:val="288"/>
        </w:trPr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Фізика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</w:tr>
      <w:tr w:rsidR="002E4284" w:rsidRPr="00295062" w:rsidTr="000B7109">
        <w:trPr>
          <w:trHeight w:val="286"/>
        </w:trPr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Хімія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1,5</w:t>
            </w:r>
          </w:p>
        </w:tc>
      </w:tr>
      <w:tr w:rsidR="002E4284" w:rsidRPr="00295062" w:rsidTr="000B7109">
        <w:trPr>
          <w:trHeight w:val="147"/>
        </w:trPr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Трудове навчання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295062" w:rsidTr="000B7109">
        <w:trPr>
          <w:trHeight w:val="276"/>
        </w:trPr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Інформатика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295062" w:rsidTr="000B7109">
        <w:trPr>
          <w:trHeight w:val="276"/>
        </w:trPr>
        <w:tc>
          <w:tcPr>
            <w:tcW w:w="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Основи здоров’я</w:t>
            </w: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295062" w:rsidTr="000B7109">
        <w:trPr>
          <w:trHeight w:val="276"/>
        </w:trPr>
        <w:tc>
          <w:tcPr>
            <w:tcW w:w="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Фізична культура</w:t>
            </w:r>
          </w:p>
        </w:tc>
        <w:tc>
          <w:tcPr>
            <w:tcW w:w="3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3</w:t>
            </w:r>
          </w:p>
        </w:tc>
      </w:tr>
      <w:tr w:rsidR="002E4284" w:rsidRPr="00295062" w:rsidTr="000B7109">
        <w:tc>
          <w:tcPr>
            <w:tcW w:w="5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31+3</w:t>
            </w:r>
          </w:p>
        </w:tc>
      </w:tr>
      <w:tr w:rsidR="002E4284" w:rsidRPr="00295062" w:rsidTr="000B7109">
        <w:tc>
          <w:tcPr>
            <w:tcW w:w="5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both"/>
              <w:rPr>
                <w:rFonts w:eastAsia="Times New Roman"/>
                <w:b/>
                <w:lang w:val="uk-UA"/>
              </w:rPr>
            </w:pPr>
            <w:r w:rsidRPr="00295062">
              <w:rPr>
                <w:rFonts w:eastAsia="Times New Roman"/>
                <w:b/>
                <w:lang w:val="uk-UA"/>
              </w:rPr>
              <w:t xml:space="preserve">Разом </w:t>
            </w:r>
            <w:r w:rsidRPr="00295062">
              <w:rPr>
                <w:rFonts w:eastAsia="Times New Roman"/>
                <w:lang w:val="uk-UA"/>
              </w:rPr>
              <w:t>(за наказом МОН + години поглибленого вивчення + фізичної культури)</w:t>
            </w:r>
          </w:p>
        </w:tc>
        <w:tc>
          <w:tcPr>
            <w:tcW w:w="3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b/>
                <w:lang w:val="uk-UA"/>
              </w:rPr>
            </w:pPr>
          </w:p>
        </w:tc>
      </w:tr>
      <w:tr w:rsidR="002E4284" w:rsidRPr="00295062" w:rsidTr="000B7109"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  <w:r w:rsidRPr="00295062">
              <w:rPr>
                <w:rFonts w:eastAsia="Times New Roman"/>
                <w:b/>
                <w:lang w:val="uk-UA"/>
              </w:rPr>
              <w:t xml:space="preserve">Сумарне навантаження </w:t>
            </w:r>
            <w:r w:rsidRPr="00295062">
              <w:rPr>
                <w:rFonts w:eastAsia="Times New Roman"/>
                <w:lang w:val="uk-UA"/>
              </w:rPr>
              <w:t>(</w:t>
            </w:r>
            <w:r w:rsidRPr="00295062">
              <w:rPr>
                <w:rFonts w:eastAsia="Times New Roman"/>
                <w:lang w:val="en-US"/>
              </w:rPr>
              <w:t>I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295062">
              <w:rPr>
                <w:rFonts w:eastAsia="Times New Roman"/>
                <w:lang w:val="uk-UA"/>
              </w:rPr>
              <w:t>розклад)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31</w:t>
            </w:r>
            <w:r w:rsidRPr="00295062">
              <w:rPr>
                <w:rFonts w:eastAsia="Times New Roman"/>
                <w:b/>
                <w:lang w:val="uk-UA"/>
              </w:rPr>
              <w:t>+3</w:t>
            </w:r>
          </w:p>
        </w:tc>
      </w:tr>
      <w:tr w:rsidR="002E4284" w:rsidRPr="00295062" w:rsidTr="000B7109"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b/>
                <w:lang w:val="uk-UA"/>
              </w:rPr>
            </w:pPr>
            <w:r w:rsidRPr="00295062">
              <w:rPr>
                <w:rFonts w:eastAsia="Times New Roman"/>
                <w:b/>
                <w:lang w:val="uk-UA"/>
              </w:rPr>
              <w:t>2</w:t>
            </w:r>
          </w:p>
        </w:tc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95062" w:rsidRDefault="002E4284" w:rsidP="000B7109">
            <w:pPr>
              <w:jc w:val="center"/>
              <w:rPr>
                <w:rFonts w:eastAsia="Times New Roman"/>
                <w:b/>
              </w:rPr>
            </w:pPr>
            <w:r w:rsidRPr="00295062">
              <w:rPr>
                <w:rFonts w:eastAsia="Times New Roman"/>
                <w:b/>
                <w:lang w:val="uk-UA"/>
              </w:rPr>
              <w:t>Варіативна складова</w:t>
            </w:r>
          </w:p>
        </w:tc>
      </w:tr>
      <w:tr w:rsidR="002E4284" w:rsidRPr="00295062" w:rsidTr="000B7109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FE6790" w:rsidRDefault="002E4284" w:rsidP="002E4284">
            <w:pPr>
              <w:pStyle w:val="ac"/>
              <w:widowControl/>
              <w:numPr>
                <w:ilvl w:val="0"/>
                <w:numId w:val="6"/>
              </w:numPr>
              <w:tabs>
                <w:tab w:val="left" w:pos="1530"/>
                <w:tab w:val="center" w:pos="5102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Предмет</w:t>
            </w:r>
            <w:r w:rsidRPr="00FE6790">
              <w:rPr>
                <w:rFonts w:eastAsia="Times New Roman"/>
                <w:b/>
                <w:lang w:val="uk-UA"/>
              </w:rPr>
              <w:t xml:space="preserve"> за вибором </w:t>
            </w:r>
            <w:r w:rsidRPr="002D2BA2">
              <w:rPr>
                <w:rFonts w:eastAsia="Times New Roman"/>
                <w:lang w:val="uk-UA"/>
              </w:rPr>
              <w:t>(обов’язкові)</w:t>
            </w:r>
            <w:r>
              <w:rPr>
                <w:rFonts w:eastAsia="Times New Roman"/>
                <w:b/>
                <w:lang w:val="uk-UA"/>
              </w:rPr>
              <w:t xml:space="preserve"> </w:t>
            </w:r>
          </w:p>
        </w:tc>
      </w:tr>
      <w:tr w:rsidR="002E4284" w:rsidRPr="00295062" w:rsidTr="000B710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Образотворче мистецтво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295062" w:rsidTr="000B7109">
        <w:trPr>
          <w:trHeight w:val="769"/>
        </w:trPr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both"/>
              <w:rPr>
                <w:rFonts w:eastAsia="Times New Roman"/>
                <w:b/>
                <w:lang w:val="uk-UA"/>
              </w:rPr>
            </w:pPr>
            <w:r w:rsidRPr="00295062">
              <w:rPr>
                <w:rFonts w:eastAsia="Times New Roman"/>
                <w:b/>
                <w:lang w:val="uk-UA"/>
              </w:rPr>
              <w:t xml:space="preserve">Гранично допустиме навчальне навантаження на учня </w:t>
            </w:r>
            <w:r w:rsidRPr="00295062">
              <w:rPr>
                <w:rFonts w:eastAsia="Times New Roman"/>
                <w:lang w:val="uk-UA"/>
              </w:rPr>
              <w:t>(за наказом  МОН; без урахування курсів за вибором, факультативів, індивідуальних занять; фізичної культури)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b/>
                <w:lang w:val="uk-UA"/>
              </w:rPr>
            </w:pPr>
            <w:r w:rsidRPr="00295062">
              <w:rPr>
                <w:rFonts w:eastAsia="Times New Roman"/>
                <w:b/>
                <w:lang w:val="uk-UA"/>
              </w:rPr>
              <w:t>32</w:t>
            </w:r>
          </w:p>
        </w:tc>
      </w:tr>
      <w:tr w:rsidR="002E4284" w:rsidRPr="00295062" w:rsidTr="000B7109">
        <w:trPr>
          <w:trHeight w:val="553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  <w:r w:rsidRPr="00295062">
              <w:rPr>
                <w:rFonts w:eastAsia="Times New Roman"/>
                <w:b/>
                <w:lang w:val="uk-UA"/>
              </w:rPr>
              <w:t>3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95062" w:rsidRDefault="002E4284" w:rsidP="000B7109">
            <w:pPr>
              <w:ind w:left="182"/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b/>
                <w:lang w:val="uk-UA"/>
              </w:rPr>
              <w:t xml:space="preserve">Всього фінансується </w:t>
            </w:r>
            <w:r w:rsidRPr="00295062">
              <w:rPr>
                <w:rFonts w:eastAsia="Times New Roman"/>
                <w:lang w:val="uk-UA"/>
              </w:rPr>
              <w:t xml:space="preserve">(без урахування </w:t>
            </w:r>
          </w:p>
          <w:p w:rsidR="002E4284" w:rsidRPr="00295062" w:rsidRDefault="002E4284" w:rsidP="000B7109">
            <w:pPr>
              <w:ind w:left="182"/>
              <w:rPr>
                <w:rFonts w:eastAsia="Times New Roman"/>
                <w:b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поділу класів на групи)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b/>
                <w:lang w:val="uk-UA"/>
              </w:rPr>
            </w:pPr>
            <w:r w:rsidRPr="00295062">
              <w:rPr>
                <w:rFonts w:eastAsia="Times New Roman"/>
                <w:b/>
                <w:lang w:val="uk-UA"/>
              </w:rPr>
              <w:t>32+3</w:t>
            </w:r>
          </w:p>
        </w:tc>
      </w:tr>
    </w:tbl>
    <w:p w:rsidR="002E4284" w:rsidRPr="00240D8F" w:rsidRDefault="002E4284" w:rsidP="002E4284">
      <w:pPr>
        <w:jc w:val="center"/>
        <w:rPr>
          <w:rFonts w:eastAsia="Times New Roman"/>
          <w:lang w:val="uk-UA"/>
        </w:rPr>
      </w:pPr>
      <w:r w:rsidRPr="00240D8F">
        <w:rPr>
          <w:rFonts w:eastAsia="Times New Roman"/>
          <w:lang w:val="uk-UA"/>
        </w:rPr>
        <w:br w:type="page"/>
      </w:r>
      <w:r>
        <w:rPr>
          <w:rFonts w:eastAsia="Times New Roman"/>
          <w:lang w:val="uk-UA"/>
        </w:rPr>
        <w:lastRenderedPageBreak/>
        <w:t>21</w:t>
      </w:r>
    </w:p>
    <w:p w:rsidR="002E4284" w:rsidRPr="00A25E55" w:rsidRDefault="002E4284" w:rsidP="002E4284">
      <w:pPr>
        <w:jc w:val="right"/>
        <w:rPr>
          <w:rFonts w:eastAsia="Times New Roman"/>
          <w:szCs w:val="28"/>
          <w:lang w:val="uk-UA"/>
        </w:rPr>
      </w:pPr>
      <w:r w:rsidRPr="00A25E55">
        <w:rPr>
          <w:rFonts w:eastAsia="Times New Roman"/>
          <w:szCs w:val="28"/>
          <w:lang w:val="uk-UA"/>
        </w:rPr>
        <w:t>Додаток 8</w:t>
      </w:r>
    </w:p>
    <w:p w:rsidR="002E4284" w:rsidRDefault="002E4284" w:rsidP="002E4284">
      <w:pPr>
        <w:tabs>
          <w:tab w:val="left" w:pos="9015"/>
        </w:tabs>
        <w:jc w:val="center"/>
        <w:rPr>
          <w:b/>
          <w:lang w:val="uk-UA"/>
        </w:rPr>
      </w:pPr>
      <w:r w:rsidRPr="00F400E7">
        <w:rPr>
          <w:b/>
          <w:lang w:val="uk-UA"/>
        </w:rPr>
        <w:t>Вознесенська гімназія «Орієнтир»</w:t>
      </w:r>
    </w:p>
    <w:p w:rsidR="002E4284" w:rsidRDefault="002E4284" w:rsidP="002E4284">
      <w:pPr>
        <w:tabs>
          <w:tab w:val="left" w:pos="9015"/>
        </w:tabs>
        <w:jc w:val="center"/>
        <w:rPr>
          <w:b/>
          <w:lang w:val="uk-UA"/>
        </w:rPr>
      </w:pPr>
      <w:r>
        <w:rPr>
          <w:b/>
          <w:lang w:val="uk-UA"/>
        </w:rPr>
        <w:t>Мелітопольської районної ради</w:t>
      </w:r>
    </w:p>
    <w:p w:rsidR="002E4284" w:rsidRPr="00F400E7" w:rsidRDefault="002E4284" w:rsidP="002E4284">
      <w:pPr>
        <w:tabs>
          <w:tab w:val="left" w:pos="9015"/>
        </w:tabs>
        <w:jc w:val="center"/>
        <w:rPr>
          <w:b/>
          <w:lang w:val="uk-UA"/>
        </w:rPr>
      </w:pPr>
      <w:r>
        <w:rPr>
          <w:b/>
          <w:lang w:val="uk-UA"/>
        </w:rPr>
        <w:t>Запорізької області</w:t>
      </w:r>
    </w:p>
    <w:p w:rsidR="002E4284" w:rsidRPr="00F400E7" w:rsidRDefault="002E4284" w:rsidP="002E4284">
      <w:pPr>
        <w:tabs>
          <w:tab w:val="left" w:pos="9015"/>
        </w:tabs>
        <w:jc w:val="center"/>
        <w:rPr>
          <w:rFonts w:eastAsia="Times New Roman"/>
          <w:b/>
          <w:lang w:val="uk-UA"/>
        </w:rPr>
      </w:pPr>
      <w:r w:rsidRPr="00F400E7">
        <w:rPr>
          <w:b/>
          <w:lang w:val="uk-UA"/>
        </w:rPr>
        <w:t>Робочий навчальний план на 201</w:t>
      </w:r>
      <w:r>
        <w:rPr>
          <w:b/>
          <w:lang w:val="uk-UA"/>
        </w:rPr>
        <w:t>7</w:t>
      </w:r>
      <w:r w:rsidRPr="00F400E7">
        <w:rPr>
          <w:b/>
          <w:lang w:val="uk-UA"/>
        </w:rPr>
        <w:t>/201</w:t>
      </w:r>
      <w:r>
        <w:rPr>
          <w:b/>
          <w:lang w:val="uk-UA"/>
        </w:rPr>
        <w:t>8</w:t>
      </w:r>
      <w:r w:rsidRPr="00F400E7">
        <w:rPr>
          <w:b/>
          <w:lang w:val="uk-UA"/>
        </w:rPr>
        <w:t xml:space="preserve"> навчальний рік</w:t>
      </w:r>
    </w:p>
    <w:p w:rsidR="002E4284" w:rsidRPr="00F400E7" w:rsidRDefault="002E4284" w:rsidP="002E4284">
      <w:pPr>
        <w:tabs>
          <w:tab w:val="left" w:pos="9015"/>
        </w:tabs>
        <w:jc w:val="center"/>
        <w:rPr>
          <w:rFonts w:eastAsia="Times New Roman"/>
          <w:b/>
          <w:lang w:val="uk-UA"/>
        </w:rPr>
      </w:pPr>
      <w:r w:rsidRPr="00F400E7">
        <w:rPr>
          <w:rFonts w:eastAsia="Times New Roman"/>
          <w:b/>
          <w:lang w:val="uk-UA"/>
        </w:rPr>
        <w:t>(5-денний навчальний тиждень)</w:t>
      </w:r>
    </w:p>
    <w:p w:rsidR="002E4284" w:rsidRDefault="002E4284" w:rsidP="002E4284">
      <w:pPr>
        <w:tabs>
          <w:tab w:val="left" w:pos="9015"/>
        </w:tabs>
        <w:rPr>
          <w:rFonts w:eastAsia="Times New Roman"/>
          <w:lang w:val="uk-UA"/>
        </w:rPr>
      </w:pPr>
    </w:p>
    <w:p w:rsidR="002E4284" w:rsidRPr="00295062" w:rsidRDefault="002E4284" w:rsidP="002E4284">
      <w:pPr>
        <w:tabs>
          <w:tab w:val="left" w:pos="9015"/>
        </w:tabs>
        <w:rPr>
          <w:lang w:val="uk-UA"/>
        </w:rPr>
      </w:pPr>
      <w:r w:rsidRPr="00295062">
        <w:rPr>
          <w:rFonts w:eastAsia="Times New Roman"/>
          <w:lang w:val="uk-UA"/>
        </w:rPr>
        <w:t xml:space="preserve">1.Мова викладання: українська  </w:t>
      </w:r>
      <w:r w:rsidRPr="00295062">
        <w:rPr>
          <w:rFonts w:eastAsia="Times New Roman"/>
          <w:lang w:val="uk-UA"/>
        </w:rPr>
        <w:tab/>
      </w:r>
      <w:r w:rsidRPr="00295062">
        <w:rPr>
          <w:rFonts w:eastAsia="Times New Roman"/>
          <w:lang w:val="uk-UA"/>
        </w:rPr>
        <w:tab/>
      </w:r>
    </w:p>
    <w:p w:rsidR="002E4284" w:rsidRPr="00295062" w:rsidRDefault="002E4284" w:rsidP="002E4284">
      <w:pPr>
        <w:tabs>
          <w:tab w:val="left" w:pos="9015"/>
        </w:tabs>
        <w:jc w:val="both"/>
        <w:rPr>
          <w:rFonts w:eastAsia="Times New Roman"/>
          <w:lang w:val="uk-UA"/>
        </w:rPr>
      </w:pPr>
      <w:r w:rsidRPr="00295062">
        <w:rPr>
          <w:rFonts w:eastAsia="Times New Roman"/>
          <w:lang w:val="uk-UA"/>
        </w:rPr>
        <w:t>2.Профіль: іноземна філологія</w:t>
      </w:r>
    </w:p>
    <w:p w:rsidR="002E4284" w:rsidRPr="00295062" w:rsidRDefault="002E4284" w:rsidP="002E4284">
      <w:pPr>
        <w:tabs>
          <w:tab w:val="left" w:pos="9015"/>
        </w:tabs>
        <w:jc w:val="both"/>
        <w:rPr>
          <w:rFonts w:eastAsia="Times New Roman"/>
          <w:lang w:val="uk-UA"/>
        </w:rPr>
      </w:pPr>
      <w:r w:rsidRPr="00295062">
        <w:rPr>
          <w:rFonts w:eastAsia="Times New Roman"/>
          <w:lang w:val="uk-UA"/>
        </w:rPr>
        <w:t>3.Предмет,що вивчається на  поглибленому рівні:</w:t>
      </w:r>
      <w:r>
        <w:rPr>
          <w:rFonts w:eastAsia="Times New Roman"/>
          <w:lang w:val="uk-UA"/>
        </w:rPr>
        <w:t xml:space="preserve"> </w:t>
      </w:r>
      <w:r w:rsidRPr="00295062">
        <w:rPr>
          <w:rFonts w:eastAsia="Times New Roman"/>
          <w:b/>
          <w:lang w:val="uk-UA"/>
        </w:rPr>
        <w:t>англійська мова</w:t>
      </w:r>
      <w:r w:rsidRPr="00295062">
        <w:rPr>
          <w:rFonts w:eastAsia="Times New Roman"/>
          <w:lang w:val="uk-UA"/>
        </w:rPr>
        <w:tab/>
      </w:r>
    </w:p>
    <w:p w:rsidR="002E4284" w:rsidRPr="00F400E7" w:rsidRDefault="002E4284" w:rsidP="002E4284">
      <w:pPr>
        <w:tabs>
          <w:tab w:val="left" w:pos="9015"/>
        </w:tabs>
        <w:jc w:val="both"/>
        <w:rPr>
          <w:rFonts w:eastAsia="Times New Roman"/>
          <w:lang w:val="uk-UA"/>
        </w:rPr>
      </w:pPr>
      <w:r w:rsidRPr="00295062">
        <w:rPr>
          <w:rFonts w:eastAsia="Times New Roman"/>
          <w:lang w:val="uk-UA"/>
        </w:rPr>
        <w:t>4.Номери додатків та наказів МОН України:</w:t>
      </w:r>
      <w:r w:rsidRPr="003B443D">
        <w:rPr>
          <w:lang w:val="uk-UA"/>
        </w:rPr>
        <w:t xml:space="preserve"> </w:t>
      </w:r>
      <w:r w:rsidRPr="00F400E7">
        <w:rPr>
          <w:lang w:val="uk-UA"/>
        </w:rPr>
        <w:t>03.04.2012 № 409 (в редакції наказу МОН України від 29.05.2014 № 664), із змінами згідно з наказом МОН України від 12.12.2014 № 1465</w:t>
      </w:r>
      <w:r w:rsidRPr="00F400E7">
        <w:rPr>
          <w:rFonts w:eastAsia="Times New Roman"/>
          <w:lang w:val="uk-UA"/>
        </w:rPr>
        <w:t xml:space="preserve">, додаток 3 </w:t>
      </w:r>
    </w:p>
    <w:p w:rsidR="002E4284" w:rsidRPr="00295062" w:rsidRDefault="002E4284" w:rsidP="002E4284">
      <w:pPr>
        <w:tabs>
          <w:tab w:val="left" w:pos="9015"/>
        </w:tabs>
        <w:jc w:val="both"/>
        <w:rPr>
          <w:rFonts w:eastAsia="Times New Roman"/>
          <w:b/>
          <w:lang w:val="uk-UA"/>
        </w:rPr>
      </w:pPr>
      <w:r w:rsidRPr="00295062">
        <w:rPr>
          <w:rFonts w:eastAsia="Times New Roman"/>
          <w:lang w:val="uk-UA"/>
        </w:rPr>
        <w:t xml:space="preserve">5.Номер,рік видання інформаційного збірника МОН України: </w:t>
      </w:r>
      <w:r>
        <w:rPr>
          <w:rFonts w:eastAsia="Times New Roman"/>
          <w:lang w:val="uk-UA"/>
        </w:rPr>
        <w:t>№ 2, 2013</w:t>
      </w:r>
    </w:p>
    <w:tbl>
      <w:tblPr>
        <w:tblpPr w:leftFromText="180" w:rightFromText="180" w:bottomFromText="200" w:vertAnchor="text" w:horzAnchor="margin" w:tblpY="134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961"/>
        <w:gridCol w:w="3970"/>
      </w:tblGrid>
      <w:tr w:rsidR="002E4284" w:rsidRPr="00295062" w:rsidTr="000B7109">
        <w:trPr>
          <w:cantSplit/>
          <w:trHeight w:val="27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№</w:t>
            </w:r>
          </w:p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з/</w:t>
            </w:r>
            <w:r w:rsidRPr="00295062">
              <w:rPr>
                <w:rFonts w:eastAsia="Times New Roman"/>
                <w:lang w:val="uk-UA"/>
              </w:rPr>
              <w:t>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 xml:space="preserve">Навчальні предмети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Кількість годин на тиждень у класах</w:t>
            </w:r>
          </w:p>
        </w:tc>
      </w:tr>
      <w:tr w:rsidR="002E4284" w:rsidRPr="00295062" w:rsidTr="000B7109">
        <w:trPr>
          <w:cantSplit/>
          <w:trHeight w:val="1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295062">
              <w:rPr>
                <w:rFonts w:eastAsia="Times New Roman"/>
                <w:b/>
                <w:bCs/>
                <w:lang w:val="uk-UA"/>
              </w:rPr>
              <w:t>8</w:t>
            </w:r>
          </w:p>
        </w:tc>
      </w:tr>
      <w:tr w:rsidR="002E4284" w:rsidRPr="00295062" w:rsidTr="000B7109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b/>
                <w:lang w:val="uk-UA"/>
              </w:rPr>
            </w:pPr>
            <w:r w:rsidRPr="00295062">
              <w:rPr>
                <w:rFonts w:eastAsia="Times New Roman"/>
                <w:b/>
                <w:lang w:val="uk-UA"/>
              </w:rPr>
              <w:t>1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95062" w:rsidRDefault="002E4284" w:rsidP="000B7109">
            <w:pPr>
              <w:jc w:val="center"/>
              <w:rPr>
                <w:rFonts w:eastAsia="Times New Roman"/>
                <w:b/>
                <w:lang w:val="uk-UA"/>
              </w:rPr>
            </w:pPr>
            <w:r w:rsidRPr="00295062">
              <w:rPr>
                <w:rFonts w:eastAsia="Times New Roman"/>
                <w:b/>
                <w:lang w:val="uk-UA"/>
              </w:rPr>
              <w:t>Інваріантна складова</w:t>
            </w:r>
            <w:r>
              <w:rPr>
                <w:rFonts w:eastAsia="Times New Roman"/>
                <w:b/>
                <w:lang w:val="uk-UA"/>
              </w:rPr>
              <w:t xml:space="preserve"> </w:t>
            </w:r>
          </w:p>
        </w:tc>
      </w:tr>
      <w:tr w:rsidR="002E4284" w:rsidRPr="00295062" w:rsidTr="000B7109">
        <w:trPr>
          <w:cantSplit/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</w:rPr>
            </w:pPr>
            <w:r w:rsidRPr="00295062">
              <w:rPr>
                <w:rFonts w:eastAsia="Times New Roman"/>
                <w:lang w:val="uk-UA"/>
              </w:rPr>
              <w:t xml:space="preserve">Українська мова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2</w:t>
            </w:r>
          </w:p>
        </w:tc>
      </w:tr>
      <w:tr w:rsidR="002E4284" w:rsidRPr="00295062" w:rsidTr="000B7109">
        <w:trPr>
          <w:cantSplit/>
          <w:trHeight w:val="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3B443D" w:rsidRDefault="002E4284" w:rsidP="000B7109">
            <w:pPr>
              <w:rPr>
                <w:rFonts w:eastAsia="Times New Roman"/>
                <w:lang w:val="uk-UA"/>
              </w:rPr>
            </w:pPr>
            <w:r w:rsidRPr="003B443D">
              <w:rPr>
                <w:rFonts w:eastAsia="Times New Roman"/>
                <w:lang w:val="uk-UA"/>
              </w:rPr>
              <w:t>Українська література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2</w:t>
            </w:r>
          </w:p>
        </w:tc>
      </w:tr>
      <w:tr w:rsidR="002E4284" w:rsidRPr="00295062" w:rsidTr="000B7109">
        <w:trPr>
          <w:cantSplit/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Англійська мова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5</w:t>
            </w:r>
          </w:p>
        </w:tc>
      </w:tr>
      <w:tr w:rsidR="002E4284" w:rsidRPr="00295062" w:rsidTr="000B7109">
        <w:trPr>
          <w:cantSplit/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Німецька мова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</w:tr>
      <w:tr w:rsidR="002E4284" w:rsidRPr="00295062" w:rsidTr="000B7109">
        <w:trPr>
          <w:cantSplit/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Зарубіжна література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2</w:t>
            </w:r>
          </w:p>
        </w:tc>
      </w:tr>
      <w:tr w:rsidR="002E4284" w:rsidRPr="00295062" w:rsidTr="000B7109">
        <w:trPr>
          <w:cantSplit/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Історія України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1,5</w:t>
            </w:r>
          </w:p>
        </w:tc>
      </w:tr>
      <w:tr w:rsidR="002E4284" w:rsidRPr="00295062" w:rsidTr="000B7109">
        <w:trPr>
          <w:cantSplit/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Всесвітня історія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295062" w:rsidTr="000B7109">
        <w:trPr>
          <w:cantSplit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М</w:t>
            </w:r>
            <w:r w:rsidRPr="00295062">
              <w:rPr>
                <w:rFonts w:eastAsia="Times New Roman"/>
                <w:lang w:val="uk-UA"/>
              </w:rPr>
              <w:t>истецтво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0,5</w:t>
            </w:r>
          </w:p>
        </w:tc>
      </w:tr>
      <w:tr w:rsidR="002E4284" w:rsidRPr="00295062" w:rsidTr="000B7109">
        <w:trPr>
          <w:cantSplit/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 xml:space="preserve">Алгебра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</w:tr>
      <w:tr w:rsidR="002E4284" w:rsidRPr="00295062" w:rsidTr="000B7109">
        <w:trPr>
          <w:cantSplit/>
          <w:trHeight w:val="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 xml:space="preserve">Геометрія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2</w:t>
            </w:r>
          </w:p>
        </w:tc>
      </w:tr>
      <w:tr w:rsidR="002E4284" w:rsidRPr="00295062" w:rsidTr="000B7109">
        <w:trPr>
          <w:cantSplit/>
          <w:trHeight w:val="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 xml:space="preserve">Біологія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2</w:t>
            </w:r>
          </w:p>
        </w:tc>
      </w:tr>
      <w:tr w:rsidR="002E4284" w:rsidRPr="00295062" w:rsidTr="000B7109">
        <w:trPr>
          <w:cantSplit/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Географія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</w:tr>
      <w:tr w:rsidR="002E4284" w:rsidRPr="00295062" w:rsidTr="000B7109">
        <w:trPr>
          <w:cantSplit/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Фізика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2</w:t>
            </w:r>
          </w:p>
        </w:tc>
      </w:tr>
      <w:tr w:rsidR="002E4284" w:rsidRPr="00295062" w:rsidTr="000B7109">
        <w:trPr>
          <w:cantSplit/>
          <w:trHeight w:val="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Хімія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</w:tr>
      <w:tr w:rsidR="002E4284" w:rsidRPr="00295062" w:rsidTr="000B7109">
        <w:trPr>
          <w:cantSplit/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Трудове навчання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295062" w:rsidTr="000B7109">
        <w:trPr>
          <w:cantSplit/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Інформатика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</w:tr>
      <w:tr w:rsidR="002E4284" w:rsidRPr="00295062" w:rsidTr="000B7109">
        <w:trPr>
          <w:cantSplit/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Основи здоров’я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0,5</w:t>
            </w:r>
          </w:p>
        </w:tc>
      </w:tr>
      <w:tr w:rsidR="002E4284" w:rsidRPr="00295062" w:rsidTr="000B7109">
        <w:trPr>
          <w:cantSplit/>
          <w:trHeight w:val="1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 xml:space="preserve">Фізична культура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</w:p>
        </w:tc>
      </w:tr>
      <w:tr w:rsidR="002E4284" w:rsidRPr="00295062" w:rsidTr="000B7109">
        <w:trPr>
          <w:cantSplit/>
          <w:trHeight w:val="228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both"/>
              <w:rPr>
                <w:rFonts w:eastAsia="Times New Roman"/>
                <w:b/>
                <w:lang w:val="uk-UA"/>
              </w:rPr>
            </w:pPr>
            <w:r w:rsidRPr="00295062">
              <w:rPr>
                <w:rFonts w:eastAsia="Times New Roman"/>
                <w:b/>
                <w:lang w:val="uk-UA"/>
              </w:rPr>
              <w:t>Разом(</w:t>
            </w:r>
            <w:r w:rsidRPr="00295062">
              <w:rPr>
                <w:rFonts w:eastAsia="Times New Roman"/>
                <w:lang w:val="uk-UA"/>
              </w:rPr>
              <w:t>за наказом МОН + години поглибленого вивчення +фізичної культури)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31,5+3</w:t>
            </w:r>
          </w:p>
        </w:tc>
      </w:tr>
      <w:tr w:rsidR="002E4284" w:rsidRPr="00295062" w:rsidTr="000B7109">
        <w:trPr>
          <w:cantSplit/>
          <w:trHeight w:val="228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both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 xml:space="preserve">Сумарне навантаження </w:t>
            </w:r>
            <w:r w:rsidRPr="00C75DA9">
              <w:rPr>
                <w:rFonts w:eastAsia="Times New Roman"/>
                <w:lang w:val="uk-UA"/>
              </w:rPr>
              <w:t>(І розклад)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Default="002E4284" w:rsidP="000B7109">
            <w:pPr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31,5+3</w:t>
            </w:r>
          </w:p>
        </w:tc>
      </w:tr>
      <w:tr w:rsidR="002E4284" w:rsidRPr="00295062" w:rsidTr="000B7109">
        <w:trPr>
          <w:trHeight w:val="1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b/>
                <w:lang w:val="uk-UA"/>
              </w:rPr>
            </w:pPr>
            <w:r w:rsidRPr="00295062">
              <w:rPr>
                <w:rFonts w:eastAsia="Times New Roman"/>
                <w:b/>
                <w:lang w:val="uk-UA"/>
              </w:rPr>
              <w:t>2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95062" w:rsidRDefault="002E4284" w:rsidP="000B7109">
            <w:pPr>
              <w:jc w:val="center"/>
              <w:rPr>
                <w:rFonts w:eastAsia="Times New Roman"/>
                <w:b/>
                <w:lang w:val="uk-UA"/>
              </w:rPr>
            </w:pPr>
            <w:r w:rsidRPr="00295062">
              <w:rPr>
                <w:rFonts w:eastAsia="Times New Roman"/>
                <w:b/>
                <w:lang w:val="uk-UA"/>
              </w:rPr>
              <w:t>Варіативна складова</w:t>
            </w:r>
          </w:p>
        </w:tc>
      </w:tr>
      <w:tr w:rsidR="002E4284" w:rsidRPr="00295062" w:rsidTr="000B7109">
        <w:trPr>
          <w:cantSplit/>
          <w:trHeight w:val="106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tabs>
                <w:tab w:val="left" w:pos="1530"/>
                <w:tab w:val="center" w:pos="5102"/>
              </w:tabs>
              <w:jc w:val="center"/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b/>
                <w:lang w:val="uk-UA"/>
              </w:rPr>
              <w:t xml:space="preserve">1. </w:t>
            </w:r>
            <w:r>
              <w:rPr>
                <w:rFonts w:eastAsia="Times New Roman"/>
                <w:b/>
                <w:lang w:val="uk-UA"/>
              </w:rPr>
              <w:t>Курс</w:t>
            </w:r>
            <w:r w:rsidRPr="00295062">
              <w:rPr>
                <w:rFonts w:eastAsia="Times New Roman"/>
                <w:b/>
                <w:lang w:val="uk-UA"/>
              </w:rPr>
              <w:t xml:space="preserve"> за вибором</w:t>
            </w:r>
            <w:r>
              <w:rPr>
                <w:rFonts w:eastAsia="Times New Roman"/>
                <w:b/>
                <w:lang w:val="uk-UA"/>
              </w:rPr>
              <w:t xml:space="preserve"> </w:t>
            </w:r>
            <w:r w:rsidRPr="00C8798F">
              <w:rPr>
                <w:rFonts w:eastAsia="Times New Roman"/>
                <w:lang w:val="uk-UA"/>
              </w:rPr>
              <w:t>(назва що відповідає програмі)</w:t>
            </w:r>
          </w:p>
        </w:tc>
      </w:tr>
      <w:tr w:rsidR="002E4284" w:rsidRPr="00295062" w:rsidTr="000B7109">
        <w:trPr>
          <w:cantSplit/>
          <w:trHeight w:val="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Українознавство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295062" w:rsidTr="000B7109">
        <w:trPr>
          <w:cantSplit/>
          <w:trHeight w:val="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Default="002E4284" w:rsidP="000B7109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Додаткове заняття з української мови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0,5</w:t>
            </w:r>
          </w:p>
        </w:tc>
      </w:tr>
      <w:tr w:rsidR="002E4284" w:rsidRPr="00295062" w:rsidTr="000B7109">
        <w:trPr>
          <w:cantSplit/>
          <w:trHeight w:val="196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both"/>
              <w:rPr>
                <w:rFonts w:eastAsia="Times New Roman"/>
                <w:b/>
                <w:lang w:val="uk-UA"/>
              </w:rPr>
            </w:pPr>
            <w:r w:rsidRPr="00295062">
              <w:rPr>
                <w:rFonts w:eastAsia="Times New Roman"/>
                <w:b/>
                <w:lang w:val="uk-UA"/>
              </w:rPr>
              <w:t>Гранично допустиме навантаження на 1 учня</w:t>
            </w:r>
            <w:r w:rsidRPr="00295062">
              <w:rPr>
                <w:rFonts w:eastAsia="Times New Roman"/>
                <w:lang w:val="uk-UA"/>
              </w:rPr>
              <w:t>(за наказом  МОН; без урахування курсів за вибором, факультативів, індивідуальних занять; фізичної культури)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33</w:t>
            </w:r>
          </w:p>
        </w:tc>
      </w:tr>
      <w:tr w:rsidR="002E4284" w:rsidRPr="00295062" w:rsidTr="000B7109">
        <w:trPr>
          <w:cantSplit/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  <w:r w:rsidRPr="00295062">
              <w:rPr>
                <w:rFonts w:eastAsia="Times New Roman"/>
                <w:b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95062" w:rsidRDefault="002E4284" w:rsidP="000B7109">
            <w:pPr>
              <w:ind w:left="107"/>
              <w:rPr>
                <w:rFonts w:eastAsia="Times New Roman"/>
                <w:b/>
                <w:lang w:val="uk-UA"/>
              </w:rPr>
            </w:pPr>
            <w:r w:rsidRPr="00295062">
              <w:rPr>
                <w:rFonts w:eastAsia="Times New Roman"/>
                <w:b/>
                <w:lang w:val="uk-UA"/>
              </w:rPr>
              <w:t>Всього фінансується</w:t>
            </w:r>
            <w:r>
              <w:rPr>
                <w:rFonts w:eastAsia="Times New Roman"/>
                <w:b/>
                <w:lang w:val="uk-UA"/>
              </w:rPr>
              <w:t xml:space="preserve"> </w:t>
            </w:r>
            <w:r w:rsidRPr="00295062">
              <w:rPr>
                <w:rFonts w:eastAsia="Times New Roman"/>
                <w:lang w:val="uk-UA"/>
              </w:rPr>
              <w:t>(без урахування поділу класів на групи)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b/>
                <w:lang w:val="uk-UA"/>
              </w:rPr>
            </w:pPr>
            <w:r w:rsidRPr="00295062">
              <w:rPr>
                <w:rFonts w:eastAsia="Times New Roman"/>
                <w:b/>
                <w:lang w:val="uk-UA"/>
              </w:rPr>
              <w:t>33</w:t>
            </w:r>
            <w:r>
              <w:rPr>
                <w:rFonts w:eastAsia="Times New Roman"/>
                <w:b/>
                <w:lang w:val="uk-UA"/>
              </w:rPr>
              <w:t>+3</w:t>
            </w:r>
          </w:p>
        </w:tc>
      </w:tr>
    </w:tbl>
    <w:p w:rsidR="002E4284" w:rsidRPr="00295062" w:rsidRDefault="002E4284" w:rsidP="002E4284">
      <w:pPr>
        <w:rPr>
          <w:rFonts w:eastAsia="Times New Roman"/>
          <w:lang w:val="uk-UA"/>
        </w:rPr>
      </w:pPr>
    </w:p>
    <w:p w:rsidR="002E4284" w:rsidRDefault="002E4284" w:rsidP="002E4284">
      <w:pPr>
        <w:jc w:val="center"/>
        <w:rPr>
          <w:rFonts w:eastAsia="Times New Roman"/>
          <w:lang w:val="uk-UA"/>
        </w:rPr>
      </w:pPr>
    </w:p>
    <w:p w:rsidR="002E4284" w:rsidRDefault="002E4284" w:rsidP="002E4284">
      <w:pPr>
        <w:jc w:val="center"/>
        <w:rPr>
          <w:rFonts w:eastAsia="Times New Roman"/>
          <w:lang w:val="uk-UA"/>
        </w:rPr>
      </w:pPr>
    </w:p>
    <w:p w:rsidR="002E4284" w:rsidRPr="00295062" w:rsidRDefault="002E4284" w:rsidP="002E4284">
      <w:pPr>
        <w:jc w:val="center"/>
        <w:rPr>
          <w:rFonts w:eastAsia="Times New Roman"/>
          <w:lang w:val="uk-UA"/>
        </w:rPr>
      </w:pPr>
      <w:r>
        <w:rPr>
          <w:rFonts w:eastAsia="Times New Roman"/>
          <w:lang w:val="uk-UA"/>
        </w:rPr>
        <w:lastRenderedPageBreak/>
        <w:t>23</w:t>
      </w:r>
    </w:p>
    <w:p w:rsidR="002E4284" w:rsidRPr="00295062" w:rsidRDefault="002E4284" w:rsidP="002E4284">
      <w:pPr>
        <w:jc w:val="right"/>
        <w:rPr>
          <w:rFonts w:eastAsia="Times New Roman"/>
          <w:lang w:val="uk-UA"/>
        </w:rPr>
      </w:pPr>
      <w:r w:rsidRPr="00295062">
        <w:rPr>
          <w:rFonts w:eastAsia="Times New Roman"/>
          <w:lang w:val="uk-UA"/>
        </w:rPr>
        <w:t xml:space="preserve">  Додаток 9</w:t>
      </w:r>
    </w:p>
    <w:p w:rsidR="002E4284" w:rsidRDefault="002E4284" w:rsidP="002E4284">
      <w:pPr>
        <w:tabs>
          <w:tab w:val="left" w:pos="9015"/>
        </w:tabs>
        <w:jc w:val="center"/>
        <w:rPr>
          <w:b/>
          <w:lang w:val="uk-UA"/>
        </w:rPr>
      </w:pPr>
      <w:r w:rsidRPr="00F400E7">
        <w:rPr>
          <w:b/>
          <w:lang w:val="uk-UA"/>
        </w:rPr>
        <w:t>Вознесенська гімназія «Орієнтир»</w:t>
      </w:r>
    </w:p>
    <w:p w:rsidR="002E4284" w:rsidRDefault="002E4284" w:rsidP="002E4284">
      <w:pPr>
        <w:tabs>
          <w:tab w:val="left" w:pos="9015"/>
        </w:tabs>
        <w:jc w:val="center"/>
        <w:rPr>
          <w:b/>
          <w:lang w:val="uk-UA"/>
        </w:rPr>
      </w:pPr>
      <w:r>
        <w:rPr>
          <w:b/>
          <w:lang w:val="uk-UA"/>
        </w:rPr>
        <w:t>Мелітопольської районної ради</w:t>
      </w:r>
    </w:p>
    <w:p w:rsidR="002E4284" w:rsidRPr="00F400E7" w:rsidRDefault="002E4284" w:rsidP="002E4284">
      <w:pPr>
        <w:tabs>
          <w:tab w:val="left" w:pos="9015"/>
        </w:tabs>
        <w:jc w:val="center"/>
        <w:rPr>
          <w:b/>
          <w:lang w:val="uk-UA"/>
        </w:rPr>
      </w:pPr>
      <w:r>
        <w:rPr>
          <w:b/>
          <w:lang w:val="uk-UA"/>
        </w:rPr>
        <w:t>Запорізької області</w:t>
      </w:r>
    </w:p>
    <w:p w:rsidR="002E4284" w:rsidRPr="00F400E7" w:rsidRDefault="002E4284" w:rsidP="002E4284">
      <w:pPr>
        <w:tabs>
          <w:tab w:val="left" w:pos="9015"/>
        </w:tabs>
        <w:jc w:val="center"/>
        <w:rPr>
          <w:rFonts w:eastAsia="Times New Roman"/>
          <w:b/>
          <w:lang w:val="uk-UA"/>
        </w:rPr>
      </w:pPr>
      <w:r w:rsidRPr="00F400E7">
        <w:rPr>
          <w:b/>
          <w:lang w:val="uk-UA"/>
        </w:rPr>
        <w:t>Робочий навчальний план на 201</w:t>
      </w:r>
      <w:r>
        <w:rPr>
          <w:b/>
          <w:lang w:val="uk-UA"/>
        </w:rPr>
        <w:t>7</w:t>
      </w:r>
      <w:r w:rsidRPr="00F400E7">
        <w:rPr>
          <w:b/>
          <w:lang w:val="uk-UA"/>
        </w:rPr>
        <w:t>/201</w:t>
      </w:r>
      <w:r>
        <w:rPr>
          <w:b/>
          <w:lang w:val="uk-UA"/>
        </w:rPr>
        <w:t>8</w:t>
      </w:r>
      <w:r w:rsidRPr="00F400E7">
        <w:rPr>
          <w:b/>
          <w:lang w:val="uk-UA"/>
        </w:rPr>
        <w:t xml:space="preserve"> навчальний рік</w:t>
      </w:r>
    </w:p>
    <w:p w:rsidR="002E4284" w:rsidRPr="00F400E7" w:rsidRDefault="002E4284" w:rsidP="002E4284">
      <w:pPr>
        <w:tabs>
          <w:tab w:val="left" w:pos="9015"/>
        </w:tabs>
        <w:jc w:val="center"/>
        <w:rPr>
          <w:rFonts w:eastAsia="Times New Roman"/>
          <w:b/>
          <w:lang w:val="uk-UA"/>
        </w:rPr>
      </w:pPr>
      <w:r w:rsidRPr="00F400E7">
        <w:rPr>
          <w:rFonts w:eastAsia="Times New Roman"/>
          <w:b/>
          <w:lang w:val="uk-UA"/>
        </w:rPr>
        <w:t>(5-денний навчальний тиждень)</w:t>
      </w:r>
    </w:p>
    <w:p w:rsidR="002E4284" w:rsidRPr="00295062" w:rsidRDefault="002E4284" w:rsidP="002E4284">
      <w:pPr>
        <w:jc w:val="center"/>
        <w:rPr>
          <w:rFonts w:eastAsia="Times New Roman"/>
          <w:lang w:val="uk-UA"/>
        </w:rPr>
      </w:pPr>
    </w:p>
    <w:p w:rsidR="002E4284" w:rsidRPr="00295062" w:rsidRDefault="002E4284" w:rsidP="002E4284">
      <w:pPr>
        <w:tabs>
          <w:tab w:val="left" w:pos="9015"/>
        </w:tabs>
        <w:rPr>
          <w:lang w:val="uk-UA"/>
        </w:rPr>
      </w:pPr>
      <w:r w:rsidRPr="00295062">
        <w:rPr>
          <w:rFonts w:eastAsia="Times New Roman"/>
          <w:lang w:val="uk-UA"/>
        </w:rPr>
        <w:t xml:space="preserve">1.Мова викладання: українська  </w:t>
      </w:r>
      <w:r w:rsidRPr="00295062">
        <w:rPr>
          <w:rFonts w:eastAsia="Times New Roman"/>
          <w:lang w:val="uk-UA"/>
        </w:rPr>
        <w:tab/>
      </w:r>
      <w:r w:rsidRPr="00295062">
        <w:rPr>
          <w:rFonts w:eastAsia="Times New Roman"/>
          <w:lang w:val="uk-UA"/>
        </w:rPr>
        <w:tab/>
      </w:r>
    </w:p>
    <w:p w:rsidR="002E4284" w:rsidRPr="00295062" w:rsidRDefault="002E4284" w:rsidP="002E4284">
      <w:pPr>
        <w:tabs>
          <w:tab w:val="left" w:pos="9015"/>
        </w:tabs>
        <w:jc w:val="both"/>
        <w:rPr>
          <w:rFonts w:eastAsia="Times New Roman"/>
          <w:lang w:val="uk-UA"/>
        </w:rPr>
      </w:pPr>
      <w:r w:rsidRPr="00295062">
        <w:rPr>
          <w:rFonts w:eastAsia="Times New Roman"/>
          <w:lang w:val="uk-UA"/>
        </w:rPr>
        <w:t>2.Профіль: іноземна філологія</w:t>
      </w:r>
    </w:p>
    <w:p w:rsidR="002E4284" w:rsidRPr="00295062" w:rsidRDefault="002E4284" w:rsidP="002E4284">
      <w:pPr>
        <w:tabs>
          <w:tab w:val="left" w:pos="9015"/>
        </w:tabs>
        <w:jc w:val="both"/>
        <w:rPr>
          <w:rFonts w:eastAsia="Times New Roman"/>
          <w:lang w:val="uk-UA"/>
        </w:rPr>
      </w:pPr>
      <w:r w:rsidRPr="00295062">
        <w:rPr>
          <w:rFonts w:eastAsia="Times New Roman"/>
          <w:lang w:val="uk-UA"/>
        </w:rPr>
        <w:t>3.Предмет,що вивчається на  поглибленому рівні:</w:t>
      </w:r>
      <w:r>
        <w:rPr>
          <w:rFonts w:eastAsia="Times New Roman"/>
          <w:lang w:val="uk-UA"/>
        </w:rPr>
        <w:t xml:space="preserve"> </w:t>
      </w:r>
      <w:r w:rsidRPr="00295062">
        <w:rPr>
          <w:rFonts w:eastAsia="Times New Roman"/>
          <w:b/>
          <w:lang w:val="uk-UA"/>
        </w:rPr>
        <w:t>англійська мова</w:t>
      </w:r>
      <w:r w:rsidRPr="00295062">
        <w:rPr>
          <w:rFonts w:eastAsia="Times New Roman"/>
          <w:lang w:val="uk-UA"/>
        </w:rPr>
        <w:tab/>
      </w:r>
    </w:p>
    <w:p w:rsidR="002E4284" w:rsidRPr="00F400E7" w:rsidRDefault="002E4284" w:rsidP="002E4284">
      <w:pPr>
        <w:tabs>
          <w:tab w:val="left" w:pos="9015"/>
        </w:tabs>
        <w:jc w:val="both"/>
        <w:rPr>
          <w:rFonts w:eastAsia="Times New Roman"/>
          <w:lang w:val="uk-UA"/>
        </w:rPr>
      </w:pPr>
      <w:r w:rsidRPr="00295062">
        <w:rPr>
          <w:rFonts w:eastAsia="Times New Roman"/>
          <w:lang w:val="uk-UA"/>
        </w:rPr>
        <w:t>4.Номери додатків та наказів МОН України:</w:t>
      </w:r>
      <w:r w:rsidRPr="003B443D">
        <w:rPr>
          <w:lang w:val="uk-UA"/>
        </w:rPr>
        <w:t xml:space="preserve"> </w:t>
      </w:r>
      <w:r w:rsidRPr="00F400E7">
        <w:rPr>
          <w:lang w:val="uk-UA"/>
        </w:rPr>
        <w:t>03.04.2012 № 409 (в редакції наказу МОН України від 29.05.2014 № 664), із змінами згідно з наказом МОН України від 12.12.2014 № 1465</w:t>
      </w:r>
      <w:r w:rsidRPr="00F400E7">
        <w:rPr>
          <w:rFonts w:eastAsia="Times New Roman"/>
          <w:lang w:val="uk-UA"/>
        </w:rPr>
        <w:t xml:space="preserve">, додаток 3 </w:t>
      </w:r>
    </w:p>
    <w:p w:rsidR="002E4284" w:rsidRPr="00295062" w:rsidRDefault="002E4284" w:rsidP="002E4284">
      <w:pPr>
        <w:tabs>
          <w:tab w:val="left" w:pos="9015"/>
        </w:tabs>
        <w:jc w:val="both"/>
        <w:rPr>
          <w:rFonts w:eastAsia="Times New Roman"/>
          <w:b/>
          <w:lang w:val="uk-UA"/>
        </w:rPr>
      </w:pPr>
      <w:r w:rsidRPr="00295062">
        <w:rPr>
          <w:rFonts w:eastAsia="Times New Roman"/>
          <w:lang w:val="uk-UA"/>
        </w:rPr>
        <w:t xml:space="preserve">5.Номер,рік видання інформаційного збірника МОН України: </w:t>
      </w:r>
      <w:r>
        <w:rPr>
          <w:rFonts w:eastAsia="Times New Roman"/>
          <w:lang w:val="uk-UA"/>
        </w:rPr>
        <w:t>№ 2, 2013</w:t>
      </w:r>
    </w:p>
    <w:tbl>
      <w:tblPr>
        <w:tblpPr w:leftFromText="180" w:rightFromText="180" w:bottomFromText="200" w:vertAnchor="text" w:horzAnchor="margin" w:tblpY="134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142"/>
        <w:gridCol w:w="8"/>
        <w:gridCol w:w="4861"/>
        <w:gridCol w:w="3970"/>
      </w:tblGrid>
      <w:tr w:rsidR="002E4284" w:rsidRPr="00295062" w:rsidTr="000B7109">
        <w:trPr>
          <w:cantSplit/>
          <w:trHeight w:val="277"/>
        </w:trPr>
        <w:tc>
          <w:tcPr>
            <w:tcW w:w="6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№</w:t>
            </w:r>
          </w:p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з/</w:t>
            </w:r>
            <w:r w:rsidRPr="00295062">
              <w:rPr>
                <w:rFonts w:eastAsia="Times New Roman"/>
                <w:lang w:val="uk-UA"/>
              </w:rPr>
              <w:t>п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 xml:space="preserve">Навчальні предмети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Кількість годин на тиждень у класах</w:t>
            </w:r>
          </w:p>
        </w:tc>
      </w:tr>
      <w:tr w:rsidR="002E4284" w:rsidRPr="00295062" w:rsidTr="000B7109">
        <w:trPr>
          <w:cantSplit/>
          <w:trHeight w:val="107"/>
        </w:trPr>
        <w:tc>
          <w:tcPr>
            <w:tcW w:w="6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295062">
              <w:rPr>
                <w:rFonts w:eastAsia="Times New Roman"/>
                <w:b/>
                <w:bCs/>
                <w:lang w:val="uk-UA"/>
              </w:rPr>
              <w:t>9</w:t>
            </w:r>
          </w:p>
        </w:tc>
      </w:tr>
      <w:tr w:rsidR="002E4284" w:rsidRPr="00295062" w:rsidTr="000B7109">
        <w:trPr>
          <w:trHeight w:val="273"/>
        </w:trPr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b/>
                <w:lang w:val="uk-UA"/>
              </w:rPr>
            </w:pPr>
            <w:r w:rsidRPr="00295062">
              <w:rPr>
                <w:rFonts w:eastAsia="Times New Roman"/>
                <w:b/>
                <w:lang w:val="uk-UA"/>
              </w:rPr>
              <w:t>1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95062" w:rsidRDefault="002E4284" w:rsidP="000B7109">
            <w:pPr>
              <w:jc w:val="center"/>
              <w:rPr>
                <w:rFonts w:eastAsia="Times New Roman"/>
                <w:b/>
                <w:lang w:val="uk-UA"/>
              </w:rPr>
            </w:pPr>
            <w:r w:rsidRPr="00295062">
              <w:rPr>
                <w:rFonts w:eastAsia="Times New Roman"/>
                <w:b/>
                <w:lang w:val="uk-UA"/>
              </w:rPr>
              <w:t>Інваріантна складова</w:t>
            </w:r>
            <w:r>
              <w:rPr>
                <w:rFonts w:eastAsia="Times New Roman"/>
                <w:b/>
                <w:lang w:val="uk-UA"/>
              </w:rPr>
              <w:t xml:space="preserve"> </w:t>
            </w:r>
          </w:p>
        </w:tc>
      </w:tr>
      <w:tr w:rsidR="002E4284" w:rsidRPr="00295062" w:rsidTr="000B7109">
        <w:trPr>
          <w:cantSplit/>
          <w:trHeight w:val="253"/>
        </w:trPr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</w:rPr>
            </w:pPr>
            <w:r w:rsidRPr="00295062">
              <w:rPr>
                <w:rFonts w:eastAsia="Times New Roman"/>
                <w:lang w:val="uk-UA"/>
              </w:rPr>
              <w:t xml:space="preserve">Українська мова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2</w:t>
            </w:r>
          </w:p>
        </w:tc>
      </w:tr>
      <w:tr w:rsidR="002E4284" w:rsidRPr="00295062" w:rsidTr="000B7109">
        <w:trPr>
          <w:cantSplit/>
          <w:trHeight w:val="203"/>
        </w:trPr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AD4BF1" w:rsidRDefault="002E4284" w:rsidP="000B7109">
            <w:pPr>
              <w:jc w:val="both"/>
              <w:rPr>
                <w:rFonts w:eastAsia="Times New Roman"/>
                <w:lang w:val="uk-UA"/>
              </w:rPr>
            </w:pPr>
            <w:r w:rsidRPr="00AD4BF1">
              <w:rPr>
                <w:rFonts w:eastAsia="Times New Roman"/>
                <w:lang w:val="uk-UA"/>
              </w:rPr>
              <w:t>Українська література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2</w:t>
            </w:r>
          </w:p>
        </w:tc>
      </w:tr>
      <w:tr w:rsidR="002E4284" w:rsidRPr="00295062" w:rsidTr="000B7109">
        <w:trPr>
          <w:cantSplit/>
          <w:trHeight w:val="104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both"/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Англійська мова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5</w:t>
            </w:r>
          </w:p>
        </w:tc>
      </w:tr>
      <w:tr w:rsidR="002E4284" w:rsidRPr="00295062" w:rsidTr="000B7109">
        <w:trPr>
          <w:cantSplit/>
          <w:trHeight w:val="168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Німецька мова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</w:tr>
      <w:tr w:rsidR="002E4284" w:rsidRPr="00295062" w:rsidTr="000B7109">
        <w:trPr>
          <w:cantSplit/>
          <w:trHeight w:val="168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Зарубіжна література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2</w:t>
            </w:r>
          </w:p>
        </w:tc>
      </w:tr>
      <w:tr w:rsidR="002E4284" w:rsidRPr="00295062" w:rsidTr="000B7109">
        <w:trPr>
          <w:cantSplit/>
          <w:trHeight w:val="168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 xml:space="preserve">Історія України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1,5</w:t>
            </w:r>
          </w:p>
        </w:tc>
      </w:tr>
      <w:tr w:rsidR="002E4284" w:rsidRPr="00295062" w:rsidTr="000B7109">
        <w:trPr>
          <w:cantSplit/>
          <w:trHeight w:val="168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 xml:space="preserve">Всесвітня історія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295062" w:rsidTr="000B7109">
        <w:trPr>
          <w:cantSplit/>
          <w:trHeight w:val="18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Основи правознавства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295062" w:rsidTr="000B7109">
        <w:trPr>
          <w:cantSplit/>
          <w:trHeight w:val="256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Мистецтво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0,5</w:t>
            </w:r>
          </w:p>
        </w:tc>
      </w:tr>
      <w:tr w:rsidR="002E4284" w:rsidRPr="00295062" w:rsidTr="000B7109">
        <w:trPr>
          <w:cantSplit/>
          <w:trHeight w:val="256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Алгебра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</w:tr>
      <w:tr w:rsidR="002E4284" w:rsidRPr="00295062" w:rsidTr="000B7109">
        <w:trPr>
          <w:cantSplit/>
          <w:trHeight w:val="256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Геометрія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</w:tr>
      <w:tr w:rsidR="002E4284" w:rsidRPr="00295062" w:rsidTr="000B7109">
        <w:trPr>
          <w:cantSplit/>
          <w:trHeight w:val="185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Біологія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2</w:t>
            </w:r>
          </w:p>
        </w:tc>
      </w:tr>
      <w:tr w:rsidR="002E4284" w:rsidRPr="00295062" w:rsidTr="000B7109">
        <w:trPr>
          <w:cantSplit/>
          <w:trHeight w:val="185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 xml:space="preserve">Географія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1,5</w:t>
            </w:r>
          </w:p>
        </w:tc>
      </w:tr>
      <w:tr w:rsidR="002E4284" w:rsidRPr="00295062" w:rsidTr="000B7109">
        <w:trPr>
          <w:cantSplit/>
          <w:trHeight w:val="168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Фізика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</w:p>
        </w:tc>
      </w:tr>
      <w:tr w:rsidR="002E4284" w:rsidRPr="00295062" w:rsidTr="000B7109">
        <w:trPr>
          <w:cantSplit/>
          <w:trHeight w:val="259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Хімія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</w:tr>
      <w:tr w:rsidR="002E4284" w:rsidRPr="00295062" w:rsidTr="000B7109">
        <w:trPr>
          <w:cantSplit/>
          <w:trHeight w:val="264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 xml:space="preserve">Трудове навчання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295062" w:rsidTr="000B7109">
        <w:trPr>
          <w:cantSplit/>
          <w:trHeight w:val="264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 xml:space="preserve">Інформатика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</w:tr>
      <w:tr w:rsidR="002E4284" w:rsidRPr="00295062" w:rsidTr="000B7109">
        <w:trPr>
          <w:cantSplit/>
          <w:trHeight w:val="182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 xml:space="preserve">Основи здоров’я </w:t>
            </w:r>
            <w:r>
              <w:rPr>
                <w:rFonts w:eastAsia="Times New Roman"/>
                <w:lang w:val="uk-UA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0,5</w:t>
            </w:r>
          </w:p>
        </w:tc>
      </w:tr>
      <w:tr w:rsidR="002E4284" w:rsidRPr="00295062" w:rsidTr="000B7109">
        <w:trPr>
          <w:cantSplit/>
          <w:trHeight w:val="182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lang w:val="uk-UA"/>
              </w:rPr>
              <w:t>Фізична культура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</w:p>
        </w:tc>
      </w:tr>
      <w:tr w:rsidR="002E4284" w:rsidRPr="00295062" w:rsidTr="000B7109">
        <w:trPr>
          <w:cantSplit/>
          <w:trHeight w:val="228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both"/>
              <w:rPr>
                <w:rFonts w:eastAsia="Times New Roman"/>
                <w:b/>
                <w:lang w:val="uk-UA"/>
              </w:rPr>
            </w:pPr>
            <w:r w:rsidRPr="00295062">
              <w:rPr>
                <w:rFonts w:eastAsia="Times New Roman"/>
                <w:b/>
                <w:lang w:val="uk-UA"/>
              </w:rPr>
              <w:t>Разом</w:t>
            </w:r>
            <w:r>
              <w:rPr>
                <w:rFonts w:eastAsia="Times New Roman"/>
                <w:b/>
                <w:lang w:val="uk-UA"/>
              </w:rPr>
              <w:t xml:space="preserve"> </w:t>
            </w:r>
            <w:r w:rsidRPr="00295062">
              <w:rPr>
                <w:rFonts w:eastAsia="Times New Roman"/>
                <w:b/>
                <w:lang w:val="uk-UA"/>
              </w:rPr>
              <w:t>(</w:t>
            </w:r>
            <w:r w:rsidRPr="00295062">
              <w:rPr>
                <w:rFonts w:eastAsia="Times New Roman"/>
                <w:lang w:val="uk-UA"/>
              </w:rPr>
              <w:t>за наказом МОН + години поглибленого вивчення +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295062">
              <w:rPr>
                <w:rFonts w:eastAsia="Times New Roman"/>
                <w:lang w:val="uk-UA"/>
              </w:rPr>
              <w:t>фізичної культури)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33+3</w:t>
            </w:r>
          </w:p>
        </w:tc>
      </w:tr>
      <w:tr w:rsidR="002E4284" w:rsidRPr="00295062" w:rsidTr="000B7109">
        <w:trPr>
          <w:cantSplit/>
          <w:trHeight w:val="196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both"/>
              <w:rPr>
                <w:rFonts w:eastAsia="Times New Roman"/>
                <w:lang w:val="uk-UA"/>
              </w:rPr>
            </w:pPr>
            <w:r w:rsidRPr="00295062">
              <w:rPr>
                <w:rFonts w:eastAsia="Times New Roman"/>
                <w:b/>
                <w:lang w:val="uk-UA"/>
              </w:rPr>
              <w:t>Сумарне навантаження</w:t>
            </w:r>
            <w:r>
              <w:rPr>
                <w:rFonts w:eastAsia="Times New Roman"/>
                <w:b/>
                <w:lang w:val="uk-UA"/>
              </w:rPr>
              <w:t xml:space="preserve"> </w:t>
            </w:r>
            <w:r w:rsidRPr="00295062">
              <w:rPr>
                <w:rFonts w:eastAsia="Times New Roman"/>
                <w:lang w:val="uk-UA"/>
              </w:rPr>
              <w:t>(</w:t>
            </w:r>
            <w:r w:rsidRPr="00295062">
              <w:rPr>
                <w:rFonts w:eastAsia="Times New Roman"/>
                <w:lang w:val="en-US"/>
              </w:rPr>
              <w:t>I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295062">
              <w:rPr>
                <w:rFonts w:eastAsia="Times New Roman"/>
                <w:lang w:val="uk-UA"/>
              </w:rPr>
              <w:t xml:space="preserve">розклад)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33+3</w:t>
            </w:r>
          </w:p>
        </w:tc>
      </w:tr>
      <w:tr w:rsidR="002E4284" w:rsidRPr="00295062" w:rsidTr="000B7109">
        <w:trPr>
          <w:cantSplit/>
          <w:trHeight w:val="196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both"/>
              <w:rPr>
                <w:rFonts w:eastAsia="Times New Roman"/>
                <w:b/>
                <w:lang w:val="uk-UA"/>
              </w:rPr>
            </w:pPr>
            <w:r w:rsidRPr="00295062">
              <w:rPr>
                <w:rFonts w:eastAsia="Times New Roman"/>
                <w:b/>
                <w:lang w:val="uk-UA"/>
              </w:rPr>
              <w:t>Гранично допустиме навантаження на 1 учня</w:t>
            </w:r>
            <w:r w:rsidRPr="00295062">
              <w:rPr>
                <w:rFonts w:eastAsia="Times New Roman"/>
                <w:lang w:val="uk-UA"/>
              </w:rPr>
              <w:t>(за наказом  МОН; без урахування курсів за вибором, факультативів, індивідуальних занять; фізичної культури)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b/>
                <w:lang w:val="uk-UA"/>
              </w:rPr>
            </w:pPr>
            <w:r w:rsidRPr="00295062">
              <w:rPr>
                <w:rFonts w:eastAsia="Times New Roman"/>
                <w:b/>
                <w:lang w:val="uk-UA"/>
              </w:rPr>
              <w:t>33</w:t>
            </w:r>
          </w:p>
        </w:tc>
      </w:tr>
      <w:tr w:rsidR="002E4284" w:rsidRPr="00295062" w:rsidTr="000B7109">
        <w:trPr>
          <w:cantSplit/>
          <w:trHeight w:val="33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rPr>
                <w:rFonts w:eastAsia="Times New Roman"/>
                <w:b/>
                <w:lang w:val="uk-UA"/>
              </w:rPr>
            </w:pPr>
            <w:r w:rsidRPr="00295062">
              <w:rPr>
                <w:rFonts w:eastAsia="Times New Roman"/>
                <w:b/>
                <w:lang w:val="uk-UA"/>
              </w:rPr>
              <w:t>3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95062" w:rsidRDefault="002E4284" w:rsidP="000B7109">
            <w:pPr>
              <w:ind w:left="107"/>
              <w:rPr>
                <w:rFonts w:eastAsia="Times New Roman"/>
                <w:b/>
                <w:lang w:val="uk-UA"/>
              </w:rPr>
            </w:pPr>
            <w:r w:rsidRPr="00295062">
              <w:rPr>
                <w:rFonts w:eastAsia="Times New Roman"/>
                <w:b/>
                <w:lang w:val="uk-UA"/>
              </w:rPr>
              <w:t>Всього фінансується</w:t>
            </w:r>
            <w:r w:rsidRPr="00295062">
              <w:rPr>
                <w:rFonts w:eastAsia="Times New Roman"/>
                <w:lang w:val="uk-UA"/>
              </w:rPr>
              <w:t>(без урахування поділу класів на групи)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95062" w:rsidRDefault="002E4284" w:rsidP="000B7109">
            <w:pPr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33+3</w:t>
            </w:r>
          </w:p>
        </w:tc>
      </w:tr>
    </w:tbl>
    <w:p w:rsidR="002E4284" w:rsidRPr="00295062" w:rsidRDefault="002E4284" w:rsidP="002E4284">
      <w:pPr>
        <w:rPr>
          <w:rFonts w:eastAsia="Times New Roman"/>
          <w:lang w:val="uk-UA"/>
        </w:rPr>
      </w:pPr>
    </w:p>
    <w:p w:rsidR="002E4284" w:rsidRPr="00295062" w:rsidRDefault="002E4284" w:rsidP="002E4284">
      <w:pPr>
        <w:rPr>
          <w:b/>
          <w:lang w:val="uk-UA"/>
        </w:rPr>
      </w:pPr>
    </w:p>
    <w:p w:rsidR="002E4284" w:rsidRDefault="002E4284" w:rsidP="002E4284">
      <w:pPr>
        <w:rPr>
          <w:b/>
          <w:lang w:val="uk-UA"/>
        </w:rPr>
      </w:pPr>
    </w:p>
    <w:p w:rsidR="002E4284" w:rsidRDefault="002E4284" w:rsidP="002E4284">
      <w:pPr>
        <w:rPr>
          <w:b/>
          <w:lang w:val="uk-UA"/>
        </w:rPr>
      </w:pPr>
    </w:p>
    <w:p w:rsidR="002E4284" w:rsidRDefault="002E4284" w:rsidP="002E4284">
      <w:pPr>
        <w:jc w:val="center"/>
        <w:rPr>
          <w:lang w:val="uk-UA"/>
        </w:rPr>
      </w:pPr>
    </w:p>
    <w:p w:rsidR="002E4284" w:rsidRDefault="002E4284" w:rsidP="002E4284">
      <w:pPr>
        <w:jc w:val="center"/>
        <w:rPr>
          <w:lang w:val="uk-UA"/>
        </w:rPr>
      </w:pPr>
    </w:p>
    <w:p w:rsidR="002E4284" w:rsidRPr="002E4284" w:rsidRDefault="002E4284" w:rsidP="002E4284">
      <w:pPr>
        <w:jc w:val="center"/>
        <w:rPr>
          <w:lang w:val="uk-UA"/>
        </w:rPr>
      </w:pPr>
      <w:r w:rsidRPr="002E4284">
        <w:rPr>
          <w:lang w:val="uk-UA"/>
        </w:rPr>
        <w:lastRenderedPageBreak/>
        <w:t>25</w:t>
      </w:r>
    </w:p>
    <w:p w:rsidR="002E4284" w:rsidRPr="002E4284" w:rsidRDefault="002E4284" w:rsidP="002E4284">
      <w:pPr>
        <w:jc w:val="right"/>
        <w:rPr>
          <w:lang w:val="uk-UA"/>
        </w:rPr>
      </w:pPr>
      <w:r w:rsidRPr="002E4284">
        <w:rPr>
          <w:lang w:val="uk-UA"/>
        </w:rPr>
        <w:t>Додаток 10</w:t>
      </w:r>
    </w:p>
    <w:p w:rsidR="002E4284" w:rsidRPr="002E4284" w:rsidRDefault="002E4284" w:rsidP="002E4284">
      <w:pPr>
        <w:tabs>
          <w:tab w:val="left" w:pos="9015"/>
        </w:tabs>
        <w:jc w:val="center"/>
        <w:rPr>
          <w:b/>
          <w:lang w:val="uk-UA"/>
        </w:rPr>
      </w:pPr>
      <w:r w:rsidRPr="002E4284">
        <w:rPr>
          <w:b/>
          <w:lang w:val="uk-UA"/>
        </w:rPr>
        <w:t>Вознесенська гімназія «Орієнтир»</w:t>
      </w:r>
    </w:p>
    <w:p w:rsidR="002E4284" w:rsidRPr="002E4284" w:rsidRDefault="002E4284" w:rsidP="002E4284">
      <w:pPr>
        <w:tabs>
          <w:tab w:val="left" w:pos="9015"/>
        </w:tabs>
        <w:jc w:val="center"/>
        <w:rPr>
          <w:b/>
          <w:lang w:val="uk-UA"/>
        </w:rPr>
      </w:pPr>
      <w:r w:rsidRPr="002E4284">
        <w:rPr>
          <w:b/>
          <w:lang w:val="uk-UA"/>
        </w:rPr>
        <w:t>Мелітопольської районної ради</w:t>
      </w:r>
    </w:p>
    <w:p w:rsidR="002E4284" w:rsidRPr="002E4284" w:rsidRDefault="002E4284" w:rsidP="002E4284">
      <w:pPr>
        <w:tabs>
          <w:tab w:val="left" w:pos="9015"/>
        </w:tabs>
        <w:jc w:val="center"/>
        <w:rPr>
          <w:b/>
          <w:lang w:val="uk-UA"/>
        </w:rPr>
      </w:pPr>
      <w:r w:rsidRPr="002E4284">
        <w:rPr>
          <w:b/>
          <w:lang w:val="uk-UA"/>
        </w:rPr>
        <w:t>Запорізької області</w:t>
      </w:r>
    </w:p>
    <w:p w:rsidR="002E4284" w:rsidRPr="002E4284" w:rsidRDefault="002E4284" w:rsidP="002E4284">
      <w:pPr>
        <w:tabs>
          <w:tab w:val="left" w:pos="9015"/>
        </w:tabs>
        <w:jc w:val="center"/>
        <w:rPr>
          <w:rFonts w:eastAsia="Times New Roman"/>
          <w:b/>
          <w:lang w:val="uk-UA"/>
        </w:rPr>
      </w:pPr>
      <w:r w:rsidRPr="002E4284">
        <w:rPr>
          <w:b/>
          <w:lang w:val="uk-UA"/>
        </w:rPr>
        <w:t>Робочий навчальний план на 2017/2018 навчальний рік</w:t>
      </w:r>
    </w:p>
    <w:p w:rsidR="002E4284" w:rsidRPr="002E4284" w:rsidRDefault="002E4284" w:rsidP="002E4284">
      <w:pPr>
        <w:tabs>
          <w:tab w:val="left" w:pos="9015"/>
        </w:tabs>
        <w:jc w:val="center"/>
        <w:rPr>
          <w:rFonts w:eastAsia="Times New Roman"/>
          <w:b/>
          <w:lang w:val="uk-UA"/>
        </w:rPr>
      </w:pPr>
      <w:r w:rsidRPr="002E4284">
        <w:rPr>
          <w:rFonts w:eastAsia="Times New Roman"/>
          <w:b/>
          <w:lang w:val="uk-UA"/>
        </w:rPr>
        <w:t>(5-денний навчальний тиждень)</w:t>
      </w:r>
    </w:p>
    <w:p w:rsidR="002E4284" w:rsidRPr="002E4284" w:rsidRDefault="002E4284" w:rsidP="002E4284">
      <w:pPr>
        <w:tabs>
          <w:tab w:val="left" w:pos="9015"/>
        </w:tabs>
        <w:rPr>
          <w:lang w:val="uk-UA"/>
        </w:rPr>
      </w:pPr>
      <w:r w:rsidRPr="002E4284">
        <w:rPr>
          <w:rFonts w:eastAsia="Times New Roman"/>
          <w:lang w:val="uk-UA"/>
        </w:rPr>
        <w:t>1.Мова викладання: українська</w:t>
      </w:r>
    </w:p>
    <w:p w:rsidR="002E4284" w:rsidRPr="002E4284" w:rsidRDefault="002E4284" w:rsidP="002E4284">
      <w:pPr>
        <w:tabs>
          <w:tab w:val="left" w:pos="9015"/>
        </w:tabs>
        <w:jc w:val="both"/>
        <w:rPr>
          <w:rFonts w:eastAsia="Times New Roman"/>
          <w:lang w:val="uk-UA"/>
        </w:rPr>
      </w:pPr>
      <w:r w:rsidRPr="002E4284">
        <w:rPr>
          <w:rFonts w:eastAsia="Times New Roman"/>
          <w:lang w:val="uk-UA"/>
        </w:rPr>
        <w:t>2.Профіль: українська філологія</w:t>
      </w:r>
    </w:p>
    <w:p w:rsidR="002E4284" w:rsidRPr="002E4284" w:rsidRDefault="002E4284" w:rsidP="002E4284">
      <w:pPr>
        <w:tabs>
          <w:tab w:val="left" w:pos="9015"/>
        </w:tabs>
        <w:jc w:val="both"/>
        <w:rPr>
          <w:rFonts w:eastAsia="Times New Roman"/>
          <w:lang w:val="uk-UA"/>
        </w:rPr>
      </w:pPr>
      <w:r w:rsidRPr="002E4284">
        <w:rPr>
          <w:rFonts w:eastAsia="Times New Roman"/>
          <w:lang w:val="uk-UA"/>
        </w:rPr>
        <w:t xml:space="preserve">3.Предмет,що вивчається на  поглибленому рівні: </w:t>
      </w:r>
      <w:r w:rsidRPr="002E4284">
        <w:rPr>
          <w:b/>
          <w:lang w:val="uk-UA"/>
        </w:rPr>
        <w:t>українська мова</w:t>
      </w:r>
    </w:p>
    <w:p w:rsidR="002E4284" w:rsidRPr="002E4284" w:rsidRDefault="002E4284" w:rsidP="002E4284">
      <w:pPr>
        <w:tabs>
          <w:tab w:val="left" w:pos="9540"/>
        </w:tabs>
        <w:rPr>
          <w:rFonts w:eastAsia="Times New Roman"/>
          <w:lang w:val="uk-UA"/>
        </w:rPr>
      </w:pPr>
      <w:r w:rsidRPr="002E4284">
        <w:rPr>
          <w:rFonts w:eastAsia="Times New Roman"/>
          <w:lang w:val="uk-UA"/>
        </w:rPr>
        <w:t xml:space="preserve">4.Номери додатків та наказів МОН України: </w:t>
      </w:r>
      <w:r w:rsidRPr="002E4284">
        <w:rPr>
          <w:lang w:val="uk-UA"/>
        </w:rPr>
        <w:t>27.08.2010 № 834  зі змінами внесеними наказом МОН України 29.05.2014 №657, додаток 9</w:t>
      </w:r>
    </w:p>
    <w:p w:rsidR="002E4284" w:rsidRPr="002E4284" w:rsidRDefault="002E4284" w:rsidP="002E4284">
      <w:pPr>
        <w:tabs>
          <w:tab w:val="left" w:pos="9015"/>
        </w:tabs>
        <w:jc w:val="both"/>
        <w:rPr>
          <w:rFonts w:eastAsia="Times New Roman"/>
          <w:lang w:val="uk-UA"/>
        </w:rPr>
      </w:pPr>
      <w:r w:rsidRPr="002E4284">
        <w:rPr>
          <w:rFonts w:eastAsia="Times New Roman"/>
          <w:lang w:val="uk-UA"/>
        </w:rPr>
        <w:t>5.Номер,рік видання інформаційного збірника МОН України:  № 2, 2013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"/>
        <w:gridCol w:w="9"/>
        <w:gridCol w:w="12"/>
        <w:gridCol w:w="4611"/>
        <w:gridCol w:w="4094"/>
      </w:tblGrid>
      <w:tr w:rsidR="002E4284" w:rsidRPr="002E4284" w:rsidTr="000B7109">
        <w:trPr>
          <w:cantSplit/>
          <w:trHeight w:val="53"/>
        </w:trPr>
        <w:tc>
          <w:tcPr>
            <w:tcW w:w="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№ з/п</w:t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Навчальний предмет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</w:rPr>
            </w:pPr>
            <w:r w:rsidRPr="002E4284">
              <w:rPr>
                <w:rFonts w:eastAsia="Times New Roman"/>
                <w:lang w:val="uk-UA"/>
              </w:rPr>
              <w:t>Кількість годин на тиждень у класах</w:t>
            </w:r>
          </w:p>
        </w:tc>
      </w:tr>
      <w:tr w:rsidR="002E4284" w:rsidRPr="002E4284" w:rsidTr="000B7109">
        <w:trPr>
          <w:cantSplit/>
          <w:trHeight w:val="53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E4284" w:rsidRDefault="002E4284" w:rsidP="000B7109">
            <w:pPr>
              <w:rPr>
                <w:rFonts w:eastAsia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E4284" w:rsidRDefault="002E4284" w:rsidP="000B7109">
            <w:pPr>
              <w:rPr>
                <w:rFonts w:eastAsia="Times New Roman"/>
                <w:lang w:val="uk-UA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2E4284">
              <w:rPr>
                <w:rFonts w:eastAsia="Times New Roman"/>
                <w:b/>
                <w:bCs/>
                <w:lang w:val="uk-UA"/>
              </w:rPr>
              <w:t>10</w:t>
            </w:r>
          </w:p>
        </w:tc>
      </w:tr>
      <w:tr w:rsidR="002E4284" w:rsidRPr="002E4284" w:rsidTr="000B7109">
        <w:trPr>
          <w:trHeight w:val="263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b/>
                <w:lang w:val="uk-UA"/>
              </w:rPr>
              <w:t>1</w:t>
            </w:r>
          </w:p>
        </w:tc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b/>
                <w:lang w:val="uk-UA"/>
              </w:rPr>
              <w:t>Інваріантна складова</w:t>
            </w:r>
          </w:p>
        </w:tc>
      </w:tr>
      <w:tr w:rsidR="002E4284" w:rsidRPr="002E4284" w:rsidTr="000B7109">
        <w:trPr>
          <w:trHeight w:val="263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Українська мова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4</w:t>
            </w:r>
          </w:p>
        </w:tc>
      </w:tr>
      <w:tr w:rsidR="002E4284" w:rsidRPr="002E4284" w:rsidTr="000B7109">
        <w:trPr>
          <w:trHeight w:val="53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Українська література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4</w:t>
            </w:r>
          </w:p>
        </w:tc>
      </w:tr>
      <w:tr w:rsidR="002E4284" w:rsidRPr="002E4284" w:rsidTr="000B7109">
        <w:trPr>
          <w:trHeight w:val="263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Англійська мова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3</w:t>
            </w:r>
          </w:p>
        </w:tc>
      </w:tr>
      <w:tr w:rsidR="002E4284" w:rsidRPr="002E4284" w:rsidTr="000B7109">
        <w:trPr>
          <w:trHeight w:val="263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 xml:space="preserve">Зарубіжна література 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3</w:t>
            </w:r>
          </w:p>
        </w:tc>
      </w:tr>
      <w:tr w:rsidR="002E4284" w:rsidRPr="002E4284" w:rsidTr="000B7109">
        <w:trPr>
          <w:trHeight w:val="53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 xml:space="preserve">Історія України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2E4284" w:rsidTr="000B7109">
        <w:trPr>
          <w:trHeight w:val="53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 xml:space="preserve">Всесвітня історія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2E4284" w:rsidTr="000B7109">
        <w:trPr>
          <w:trHeight w:val="263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Правознавство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E4284">
              <w:rPr>
                <w:lang w:val="uk-UA"/>
              </w:rPr>
              <w:t>1</w:t>
            </w:r>
          </w:p>
        </w:tc>
      </w:tr>
      <w:tr w:rsidR="002E4284" w:rsidRPr="002E4284" w:rsidTr="000B7109">
        <w:trPr>
          <w:trHeight w:val="53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rPr>
                <w:rFonts w:eastAsia="Times New Roman"/>
                <w:lang w:val="uk-UA"/>
              </w:rPr>
            </w:pPr>
            <w:r w:rsidRPr="002E4284">
              <w:rPr>
                <w:lang w:val="uk-UA"/>
              </w:rPr>
              <w:t>Художня культура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E4284">
              <w:rPr>
                <w:lang w:val="uk-UA"/>
              </w:rPr>
              <w:t>0,5</w:t>
            </w:r>
          </w:p>
        </w:tc>
      </w:tr>
      <w:tr w:rsidR="002E4284" w:rsidRPr="002E4284" w:rsidTr="000B7109">
        <w:trPr>
          <w:trHeight w:val="53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 xml:space="preserve">Математика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lang w:val="uk-UA"/>
              </w:rPr>
            </w:pPr>
            <w:r w:rsidRPr="002E4284">
              <w:rPr>
                <w:lang w:val="uk-UA"/>
              </w:rPr>
              <w:t>3</w:t>
            </w:r>
          </w:p>
        </w:tc>
      </w:tr>
      <w:tr w:rsidR="002E4284" w:rsidRPr="002E4284" w:rsidTr="000B7109">
        <w:trPr>
          <w:trHeight w:val="53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Біологія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lang w:val="uk-UA"/>
              </w:rPr>
            </w:pPr>
            <w:r w:rsidRPr="002E4284">
              <w:rPr>
                <w:lang w:val="uk-UA"/>
              </w:rPr>
              <w:t>1,5</w:t>
            </w:r>
          </w:p>
        </w:tc>
      </w:tr>
      <w:tr w:rsidR="002E4284" w:rsidRPr="002E4284" w:rsidTr="000B7109">
        <w:trPr>
          <w:trHeight w:val="53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Географія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1,5</w:t>
            </w:r>
          </w:p>
        </w:tc>
      </w:tr>
      <w:tr w:rsidR="002E4284" w:rsidRPr="002E4284" w:rsidTr="000B7109">
        <w:trPr>
          <w:trHeight w:val="53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Фізика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2</w:t>
            </w:r>
          </w:p>
        </w:tc>
      </w:tr>
      <w:tr w:rsidR="002E4284" w:rsidRPr="002E4284" w:rsidTr="000B7109">
        <w:trPr>
          <w:trHeight w:val="53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Хімія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2E4284" w:rsidTr="000B7109">
        <w:trPr>
          <w:trHeight w:val="263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rPr>
                <w:rFonts w:eastAsia="Times New Roman"/>
                <w:lang w:val="uk-UA"/>
              </w:rPr>
            </w:pPr>
            <w:r w:rsidRPr="002E4284">
              <w:rPr>
                <w:lang w:val="uk-UA"/>
              </w:rPr>
              <w:t>Технології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2E4284" w:rsidTr="000B7109">
        <w:trPr>
          <w:trHeight w:val="53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 xml:space="preserve">Інформатика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2E4284" w:rsidTr="000B7109">
        <w:trPr>
          <w:trHeight w:val="263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lang w:val="uk-UA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rPr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Фізична культура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2</w:t>
            </w:r>
          </w:p>
        </w:tc>
      </w:tr>
      <w:tr w:rsidR="002E4284" w:rsidRPr="002E4284" w:rsidTr="000B7109">
        <w:trPr>
          <w:trHeight w:val="263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lang w:val="uk-UA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rPr>
                <w:lang w:val="uk-UA"/>
              </w:rPr>
            </w:pPr>
            <w:r w:rsidRPr="002E4284">
              <w:rPr>
                <w:lang w:val="uk-UA"/>
              </w:rPr>
              <w:t>Захист Вітчизни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1,5</w:t>
            </w:r>
          </w:p>
        </w:tc>
      </w:tr>
      <w:tr w:rsidR="002E4284" w:rsidRPr="002E4284" w:rsidTr="000B7109">
        <w:trPr>
          <w:trHeight w:val="263"/>
        </w:trPr>
        <w:tc>
          <w:tcPr>
            <w:tcW w:w="5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both"/>
              <w:rPr>
                <w:rFonts w:eastAsia="Times New Roman"/>
                <w:b/>
                <w:lang w:val="uk-UA"/>
              </w:rPr>
            </w:pPr>
            <w:r w:rsidRPr="002E4284">
              <w:rPr>
                <w:rFonts w:eastAsia="Times New Roman"/>
                <w:b/>
                <w:lang w:val="uk-UA"/>
              </w:rPr>
              <w:t xml:space="preserve">Разом </w:t>
            </w:r>
            <w:r w:rsidRPr="002E4284">
              <w:rPr>
                <w:rFonts w:eastAsia="Times New Roman"/>
                <w:lang w:val="uk-UA"/>
              </w:rPr>
              <w:t>(за наказом МОН + години фізичної культури )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b/>
                <w:lang w:val="uk-UA"/>
              </w:rPr>
            </w:pPr>
            <w:r w:rsidRPr="002E4284">
              <w:rPr>
                <w:b/>
                <w:lang w:val="uk-UA"/>
              </w:rPr>
              <w:t>30+2</w:t>
            </w:r>
          </w:p>
        </w:tc>
      </w:tr>
      <w:tr w:rsidR="002E4284" w:rsidRPr="002E4284" w:rsidTr="000B7109">
        <w:trPr>
          <w:trHeight w:val="236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b/>
                <w:lang w:val="uk-UA"/>
              </w:rPr>
            </w:pPr>
            <w:r w:rsidRPr="002E4284">
              <w:rPr>
                <w:rFonts w:eastAsia="Times New Roman"/>
                <w:b/>
                <w:lang w:val="uk-UA"/>
              </w:rPr>
              <w:t>2</w:t>
            </w:r>
          </w:p>
        </w:tc>
        <w:tc>
          <w:tcPr>
            <w:tcW w:w="8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E4284" w:rsidRDefault="002E4284" w:rsidP="000B7109">
            <w:pPr>
              <w:jc w:val="center"/>
              <w:rPr>
                <w:rFonts w:eastAsia="Times New Roman"/>
                <w:b/>
                <w:lang w:val="uk-UA"/>
              </w:rPr>
            </w:pPr>
            <w:r w:rsidRPr="002E4284">
              <w:rPr>
                <w:rFonts w:eastAsia="Times New Roman"/>
                <w:b/>
                <w:lang w:val="uk-UA"/>
              </w:rPr>
              <w:t>Варіативна складова</w:t>
            </w:r>
          </w:p>
        </w:tc>
      </w:tr>
      <w:tr w:rsidR="002E4284" w:rsidRPr="002E4284" w:rsidTr="000B7109">
        <w:trPr>
          <w:trHeight w:val="283"/>
        </w:trPr>
        <w:tc>
          <w:tcPr>
            <w:tcW w:w="5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rPr>
                <w:rFonts w:eastAsia="Times New Roman"/>
                <w:b/>
                <w:lang w:val="uk-UA"/>
              </w:rPr>
            </w:pPr>
            <w:r w:rsidRPr="002E4284">
              <w:rPr>
                <w:rFonts w:eastAsia="Times New Roman"/>
                <w:b/>
                <w:lang w:val="uk-UA"/>
              </w:rPr>
              <w:t xml:space="preserve">Сумарне навантаження </w:t>
            </w:r>
            <w:r w:rsidRPr="002E4284">
              <w:rPr>
                <w:rFonts w:eastAsia="Times New Roman"/>
                <w:lang w:val="uk-UA"/>
              </w:rPr>
              <w:t>(</w:t>
            </w:r>
            <w:r w:rsidRPr="002E4284">
              <w:rPr>
                <w:rFonts w:eastAsia="Times New Roman"/>
                <w:lang w:val="en-US"/>
              </w:rPr>
              <w:t>I</w:t>
            </w:r>
            <w:r w:rsidRPr="002E4284">
              <w:rPr>
                <w:rFonts w:eastAsia="Times New Roman"/>
                <w:lang w:val="uk-UA"/>
              </w:rPr>
              <w:t xml:space="preserve"> розклад)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b/>
                <w:lang w:val="en-US"/>
              </w:rPr>
            </w:pPr>
            <w:r w:rsidRPr="002E4284">
              <w:rPr>
                <w:rFonts w:eastAsia="Times New Roman"/>
                <w:b/>
                <w:lang w:val="uk-UA"/>
              </w:rPr>
              <w:t>30</w:t>
            </w:r>
            <w:r w:rsidRPr="002E4284">
              <w:rPr>
                <w:rFonts w:eastAsia="Times New Roman"/>
                <w:b/>
                <w:lang w:val="en-US"/>
              </w:rPr>
              <w:t>+2</w:t>
            </w:r>
          </w:p>
        </w:tc>
      </w:tr>
      <w:tr w:rsidR="002E4284" w:rsidRPr="002E4284" w:rsidTr="000B7109">
        <w:trPr>
          <w:trHeight w:val="872"/>
        </w:trPr>
        <w:tc>
          <w:tcPr>
            <w:tcW w:w="5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both"/>
              <w:rPr>
                <w:rFonts w:eastAsia="Times New Roman"/>
                <w:b/>
                <w:lang w:val="uk-UA"/>
              </w:rPr>
            </w:pPr>
            <w:r w:rsidRPr="002E4284">
              <w:rPr>
                <w:rFonts w:eastAsia="Times New Roman"/>
                <w:b/>
                <w:lang w:val="uk-UA"/>
              </w:rPr>
              <w:t xml:space="preserve">Гранично допустиме навантаження на одного учня </w:t>
            </w:r>
            <w:r w:rsidRPr="002E4284">
              <w:rPr>
                <w:rFonts w:eastAsia="Times New Roman"/>
                <w:lang w:val="uk-UA"/>
              </w:rPr>
              <w:t>(за наказом  МОНМС; без урахування курсів за вибором, факультативів, індивідуальних занять; фізичної культури)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b/>
                <w:lang w:val="uk-UA"/>
              </w:rPr>
            </w:pPr>
            <w:r w:rsidRPr="002E4284">
              <w:rPr>
                <w:rFonts w:eastAsia="Times New Roman"/>
                <w:b/>
                <w:lang w:val="uk-UA"/>
              </w:rPr>
              <w:t>33</w:t>
            </w:r>
          </w:p>
        </w:tc>
      </w:tr>
      <w:tr w:rsidR="002E4284" w:rsidRPr="002E4284" w:rsidTr="000B7109">
        <w:trPr>
          <w:trHeight w:val="283"/>
        </w:trPr>
        <w:tc>
          <w:tcPr>
            <w:tcW w:w="9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b/>
                <w:lang w:val="uk-UA"/>
              </w:rPr>
            </w:pPr>
            <w:r w:rsidRPr="002E4284">
              <w:rPr>
                <w:rFonts w:eastAsia="Times New Roman"/>
                <w:b/>
                <w:lang w:val="uk-UA"/>
              </w:rPr>
              <w:t xml:space="preserve">1. Курси за вибором </w:t>
            </w:r>
            <w:r w:rsidRPr="002E4284">
              <w:rPr>
                <w:rFonts w:eastAsia="Times New Roman"/>
                <w:lang w:val="uk-UA"/>
              </w:rPr>
              <w:t>(назва що відповідає програмі)</w:t>
            </w:r>
          </w:p>
        </w:tc>
      </w:tr>
      <w:tr w:rsidR="002E4284" w:rsidRPr="002E4284" w:rsidTr="000B7109">
        <w:trPr>
          <w:trHeight w:val="5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E4284" w:rsidRDefault="002E4284" w:rsidP="000B7109">
            <w:pPr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Кроки до порозуміння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0,5</w:t>
            </w:r>
          </w:p>
        </w:tc>
      </w:tr>
      <w:tr w:rsidR="002E4284" w:rsidRPr="002E4284" w:rsidTr="000B7109">
        <w:trPr>
          <w:trHeight w:val="5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lang w:val="uk-UA"/>
              </w:rPr>
            </w:pP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E4284" w:rsidRDefault="002E4284" w:rsidP="000B7109">
            <w:pPr>
              <w:rPr>
                <w:rFonts w:eastAsia="Times New Roman"/>
                <w:lang w:val="uk-UA"/>
              </w:rPr>
            </w:pPr>
            <w:r w:rsidRPr="002E4284">
              <w:rPr>
                <w:lang w:val="uk-UA"/>
              </w:rPr>
              <w:t>Моя громадянська свідомість. Запобігання корупції</w:t>
            </w:r>
            <w:r w:rsidRPr="002E4284">
              <w:rPr>
                <w:rFonts w:eastAsia="Times New Roman"/>
                <w:lang w:val="uk-UA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 xml:space="preserve">0,5 </w:t>
            </w:r>
          </w:p>
        </w:tc>
      </w:tr>
      <w:tr w:rsidR="002E4284" w:rsidRPr="002E4284" w:rsidTr="000B7109">
        <w:trPr>
          <w:trHeight w:val="5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lang w:val="uk-UA"/>
              </w:rPr>
            </w:pP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E4284" w:rsidRDefault="002E4284" w:rsidP="000B7109">
            <w:pPr>
              <w:rPr>
                <w:lang w:val="uk-UA"/>
              </w:rPr>
            </w:pPr>
            <w:r w:rsidRPr="002E4284">
              <w:rPr>
                <w:lang w:val="uk-UA"/>
              </w:rPr>
              <w:t>Виразне читання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2E4284" w:rsidTr="000B7109">
        <w:trPr>
          <w:trHeight w:val="5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E4284" w:rsidRDefault="002E4284" w:rsidP="000B7109">
            <w:pPr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Фінансова грамотність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2E4284" w:rsidTr="000B7109">
        <w:trPr>
          <w:trHeight w:val="5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E4284" w:rsidRDefault="002E4284" w:rsidP="000B7109">
            <w:pPr>
              <w:rPr>
                <w:rStyle w:val="FontStyle13"/>
                <w:sz w:val="24"/>
                <w:szCs w:val="24"/>
                <w:lang w:val="uk-UA" w:eastAsia="uk-UA"/>
              </w:rPr>
            </w:pPr>
            <w:r w:rsidRPr="002E4284">
              <w:rPr>
                <w:rStyle w:val="FontStyle13"/>
                <w:sz w:val="24"/>
                <w:szCs w:val="24"/>
                <w:lang w:val="uk-UA" w:eastAsia="uk-UA"/>
              </w:rPr>
              <w:t>Українознавство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2E4284" w:rsidTr="000B7109">
        <w:trPr>
          <w:trHeight w:val="5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E4284" w:rsidRDefault="002E4284" w:rsidP="000B7109">
            <w:pPr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Додаткове заняття з математики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0,5</w:t>
            </w:r>
          </w:p>
        </w:tc>
      </w:tr>
      <w:tr w:rsidR="002E4284" w:rsidRPr="002E4284" w:rsidTr="000B7109">
        <w:trPr>
          <w:trHeight w:val="283"/>
        </w:trPr>
        <w:tc>
          <w:tcPr>
            <w:tcW w:w="9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b/>
                <w:lang w:val="uk-UA"/>
              </w:rPr>
            </w:pPr>
            <w:r w:rsidRPr="002E4284">
              <w:rPr>
                <w:rFonts w:eastAsia="Times New Roman"/>
                <w:b/>
                <w:lang w:val="uk-UA"/>
              </w:rPr>
              <w:t xml:space="preserve">2. Факультативи </w:t>
            </w:r>
            <w:r w:rsidRPr="002E4284">
              <w:rPr>
                <w:rFonts w:eastAsia="Times New Roman"/>
                <w:lang w:val="uk-UA"/>
              </w:rPr>
              <w:t>(назва що відповідає програмі)</w:t>
            </w:r>
          </w:p>
        </w:tc>
      </w:tr>
      <w:tr w:rsidR="002E4284" w:rsidRPr="002E4284" w:rsidTr="000B7109">
        <w:trPr>
          <w:trHeight w:val="5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E4284" w:rsidRDefault="002E4284" w:rsidP="000B7109">
            <w:pPr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Захисти себе від ВІЛ (міжшкільний)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2E4284" w:rsidTr="000B7109">
        <w:trPr>
          <w:trHeight w:val="5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E4284" w:rsidRDefault="002E4284" w:rsidP="000B7109">
            <w:pPr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Чарівний світ поезії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0,5</w:t>
            </w:r>
          </w:p>
        </w:tc>
      </w:tr>
      <w:tr w:rsidR="002E4284" w:rsidRPr="002E4284" w:rsidTr="000B7109">
        <w:trPr>
          <w:trHeight w:val="5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b/>
                <w:lang w:val="uk-UA"/>
              </w:rPr>
            </w:pPr>
            <w:r w:rsidRPr="002E4284">
              <w:rPr>
                <w:rFonts w:eastAsia="Times New Roman"/>
                <w:b/>
                <w:lang w:val="uk-UA"/>
              </w:rPr>
              <w:t>3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E4284" w:rsidRDefault="002E4284" w:rsidP="000B7109">
            <w:pPr>
              <w:rPr>
                <w:rFonts w:eastAsia="Times New Roman"/>
                <w:b/>
                <w:lang w:val="uk-UA"/>
              </w:rPr>
            </w:pPr>
            <w:r w:rsidRPr="002E4284">
              <w:rPr>
                <w:rFonts w:eastAsia="Times New Roman"/>
                <w:b/>
                <w:lang w:val="uk-UA"/>
              </w:rPr>
              <w:t>Всього фінансується</w:t>
            </w:r>
            <w:r w:rsidRPr="002E4284">
              <w:rPr>
                <w:rFonts w:eastAsia="Times New Roman"/>
                <w:lang w:val="uk-UA"/>
              </w:rPr>
              <w:t xml:space="preserve">(без урахування </w:t>
            </w:r>
            <w:r w:rsidRPr="002E4284">
              <w:rPr>
                <w:rFonts w:eastAsia="Times New Roman"/>
                <w:lang w:val="uk-UA"/>
              </w:rPr>
              <w:lastRenderedPageBreak/>
              <w:t>поділу класів на групи)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b/>
                <w:lang w:val="uk-UA"/>
              </w:rPr>
            </w:pPr>
            <w:r w:rsidRPr="002E4284">
              <w:rPr>
                <w:rFonts w:eastAsia="Times New Roman"/>
                <w:b/>
                <w:lang w:val="uk-UA"/>
              </w:rPr>
              <w:lastRenderedPageBreak/>
              <w:t>38</w:t>
            </w:r>
          </w:p>
        </w:tc>
      </w:tr>
    </w:tbl>
    <w:p w:rsidR="002E4284" w:rsidRPr="002E4284" w:rsidRDefault="002E4284" w:rsidP="002E4284">
      <w:pPr>
        <w:jc w:val="center"/>
        <w:rPr>
          <w:lang w:val="uk-UA"/>
        </w:rPr>
      </w:pPr>
      <w:r w:rsidRPr="002E4284">
        <w:rPr>
          <w:lang w:val="uk-UA"/>
        </w:rPr>
        <w:lastRenderedPageBreak/>
        <w:t>26</w:t>
      </w:r>
    </w:p>
    <w:p w:rsidR="002E4284" w:rsidRPr="002E4284" w:rsidRDefault="002E4284" w:rsidP="002E4284">
      <w:pPr>
        <w:jc w:val="right"/>
        <w:rPr>
          <w:lang w:val="uk-UA"/>
        </w:rPr>
      </w:pPr>
      <w:r w:rsidRPr="002E4284">
        <w:rPr>
          <w:lang w:val="uk-UA"/>
        </w:rPr>
        <w:t>Додаток 11</w:t>
      </w:r>
    </w:p>
    <w:p w:rsidR="002E4284" w:rsidRPr="002E4284" w:rsidRDefault="002E4284" w:rsidP="002E4284">
      <w:pPr>
        <w:tabs>
          <w:tab w:val="left" w:pos="9015"/>
        </w:tabs>
        <w:jc w:val="center"/>
        <w:rPr>
          <w:b/>
          <w:lang w:val="uk-UA"/>
        </w:rPr>
      </w:pPr>
      <w:r w:rsidRPr="002E4284">
        <w:rPr>
          <w:b/>
          <w:lang w:val="uk-UA"/>
        </w:rPr>
        <w:t>Вознесенська гімназія «Орієнтир»</w:t>
      </w:r>
    </w:p>
    <w:p w:rsidR="002E4284" w:rsidRPr="002E4284" w:rsidRDefault="002E4284" w:rsidP="002E4284">
      <w:pPr>
        <w:tabs>
          <w:tab w:val="left" w:pos="9015"/>
        </w:tabs>
        <w:jc w:val="center"/>
        <w:rPr>
          <w:b/>
          <w:lang w:val="uk-UA"/>
        </w:rPr>
      </w:pPr>
      <w:r w:rsidRPr="002E4284">
        <w:rPr>
          <w:b/>
          <w:lang w:val="uk-UA"/>
        </w:rPr>
        <w:t>Мелітопольської районної ради</w:t>
      </w:r>
    </w:p>
    <w:p w:rsidR="002E4284" w:rsidRPr="002E4284" w:rsidRDefault="002E4284" w:rsidP="002E4284">
      <w:pPr>
        <w:tabs>
          <w:tab w:val="left" w:pos="9015"/>
        </w:tabs>
        <w:jc w:val="center"/>
        <w:rPr>
          <w:b/>
          <w:lang w:val="uk-UA"/>
        </w:rPr>
      </w:pPr>
      <w:r w:rsidRPr="002E4284">
        <w:rPr>
          <w:b/>
          <w:lang w:val="uk-UA"/>
        </w:rPr>
        <w:t>Запорізької області</w:t>
      </w:r>
    </w:p>
    <w:p w:rsidR="002E4284" w:rsidRPr="002E4284" w:rsidRDefault="002E4284" w:rsidP="002E4284">
      <w:pPr>
        <w:tabs>
          <w:tab w:val="left" w:pos="9015"/>
        </w:tabs>
        <w:jc w:val="center"/>
        <w:rPr>
          <w:rFonts w:eastAsia="Times New Roman"/>
          <w:b/>
          <w:lang w:val="uk-UA"/>
        </w:rPr>
      </w:pPr>
      <w:r w:rsidRPr="002E4284">
        <w:rPr>
          <w:b/>
          <w:lang w:val="uk-UA"/>
        </w:rPr>
        <w:t>Робочий навчальний план на 2017/2018 навчальний рік</w:t>
      </w:r>
    </w:p>
    <w:p w:rsidR="002E4284" w:rsidRPr="002E4284" w:rsidRDefault="002E4284" w:rsidP="002E4284">
      <w:pPr>
        <w:tabs>
          <w:tab w:val="left" w:pos="9015"/>
        </w:tabs>
        <w:jc w:val="center"/>
        <w:rPr>
          <w:rFonts w:eastAsia="Times New Roman"/>
          <w:b/>
          <w:lang w:val="uk-UA"/>
        </w:rPr>
      </w:pPr>
      <w:r w:rsidRPr="002E4284">
        <w:rPr>
          <w:rFonts w:eastAsia="Times New Roman"/>
          <w:b/>
          <w:lang w:val="uk-UA"/>
        </w:rPr>
        <w:t>(5-денний навчальний тиждень)</w:t>
      </w:r>
    </w:p>
    <w:p w:rsidR="002E4284" w:rsidRPr="002E4284" w:rsidRDefault="002E4284" w:rsidP="002E4284">
      <w:pPr>
        <w:tabs>
          <w:tab w:val="left" w:pos="9015"/>
        </w:tabs>
        <w:rPr>
          <w:lang w:val="uk-UA"/>
        </w:rPr>
      </w:pPr>
      <w:r w:rsidRPr="002E4284">
        <w:rPr>
          <w:rFonts w:eastAsia="Times New Roman"/>
          <w:lang w:val="uk-UA"/>
        </w:rPr>
        <w:t>1.Мова викладання: українська</w:t>
      </w:r>
    </w:p>
    <w:p w:rsidR="002E4284" w:rsidRPr="002E4284" w:rsidRDefault="002E4284" w:rsidP="002E4284">
      <w:pPr>
        <w:tabs>
          <w:tab w:val="left" w:pos="9015"/>
        </w:tabs>
        <w:jc w:val="both"/>
        <w:rPr>
          <w:rFonts w:eastAsia="Times New Roman"/>
          <w:lang w:val="uk-UA"/>
        </w:rPr>
      </w:pPr>
      <w:r w:rsidRPr="002E4284">
        <w:rPr>
          <w:rFonts w:eastAsia="Times New Roman"/>
          <w:lang w:val="uk-UA"/>
        </w:rPr>
        <w:t>2.Профіль: іноземної філології</w:t>
      </w:r>
    </w:p>
    <w:p w:rsidR="002E4284" w:rsidRPr="002E4284" w:rsidRDefault="002E4284" w:rsidP="002E4284">
      <w:pPr>
        <w:tabs>
          <w:tab w:val="left" w:pos="9015"/>
        </w:tabs>
        <w:jc w:val="both"/>
        <w:rPr>
          <w:rFonts w:eastAsia="Times New Roman"/>
          <w:lang w:val="uk-UA"/>
        </w:rPr>
      </w:pPr>
      <w:r w:rsidRPr="002E4284">
        <w:rPr>
          <w:rFonts w:eastAsia="Times New Roman"/>
          <w:lang w:val="uk-UA"/>
        </w:rPr>
        <w:t xml:space="preserve">3.Предмет, що вивчається на  поглибленому рівні: </w:t>
      </w:r>
      <w:r w:rsidRPr="002E4284">
        <w:rPr>
          <w:rFonts w:eastAsia="Times New Roman"/>
          <w:b/>
          <w:lang w:val="uk-UA"/>
        </w:rPr>
        <w:t>англійська мова</w:t>
      </w:r>
    </w:p>
    <w:p w:rsidR="002E4284" w:rsidRPr="002E4284" w:rsidRDefault="002E4284" w:rsidP="002E4284">
      <w:pPr>
        <w:tabs>
          <w:tab w:val="left" w:pos="9540"/>
        </w:tabs>
        <w:rPr>
          <w:rFonts w:eastAsia="Times New Roman"/>
          <w:lang w:val="uk-UA"/>
        </w:rPr>
      </w:pPr>
      <w:r w:rsidRPr="002E4284">
        <w:rPr>
          <w:rFonts w:eastAsia="Times New Roman"/>
          <w:lang w:val="uk-UA"/>
        </w:rPr>
        <w:t xml:space="preserve">4.Номери додатків та наказів МОН України: </w:t>
      </w:r>
      <w:r w:rsidRPr="002E4284">
        <w:rPr>
          <w:lang w:val="uk-UA"/>
        </w:rPr>
        <w:t xml:space="preserve">27.08.2010 № 834  зі змінами внесеними наказом МОН 29.05.2014 №657, додаток 8  </w:t>
      </w:r>
    </w:p>
    <w:p w:rsidR="002E4284" w:rsidRPr="002E4284" w:rsidRDefault="002E4284" w:rsidP="002E4284">
      <w:pPr>
        <w:tabs>
          <w:tab w:val="left" w:pos="9015"/>
        </w:tabs>
        <w:jc w:val="both"/>
        <w:rPr>
          <w:rFonts w:eastAsia="Times New Roman"/>
          <w:lang w:val="uk-UA"/>
        </w:rPr>
      </w:pPr>
      <w:r w:rsidRPr="002E4284">
        <w:rPr>
          <w:rFonts w:eastAsia="Times New Roman"/>
          <w:lang w:val="uk-UA"/>
        </w:rPr>
        <w:t>5.Номер, рік видання інформаційного збірника МОН України:  № 2, 2013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"/>
        <w:gridCol w:w="9"/>
        <w:gridCol w:w="12"/>
        <w:gridCol w:w="4611"/>
        <w:gridCol w:w="4094"/>
      </w:tblGrid>
      <w:tr w:rsidR="002E4284" w:rsidRPr="002E4284" w:rsidTr="000B7109">
        <w:trPr>
          <w:cantSplit/>
          <w:trHeight w:val="53"/>
        </w:trPr>
        <w:tc>
          <w:tcPr>
            <w:tcW w:w="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 xml:space="preserve">№ </w:t>
            </w:r>
          </w:p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з/п</w:t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Навчальний предмет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</w:rPr>
            </w:pPr>
            <w:r w:rsidRPr="002E4284">
              <w:rPr>
                <w:rFonts w:eastAsia="Times New Roman"/>
                <w:lang w:val="uk-UA"/>
              </w:rPr>
              <w:t>Кількість годин на тиждень у класах</w:t>
            </w:r>
          </w:p>
        </w:tc>
      </w:tr>
      <w:tr w:rsidR="002E4284" w:rsidRPr="002E4284" w:rsidTr="000B7109">
        <w:trPr>
          <w:cantSplit/>
          <w:trHeight w:val="53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E4284" w:rsidRDefault="002E4284" w:rsidP="000B7109">
            <w:pPr>
              <w:rPr>
                <w:rFonts w:eastAsia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4" w:rsidRPr="002E4284" w:rsidRDefault="002E4284" w:rsidP="000B7109">
            <w:pPr>
              <w:rPr>
                <w:rFonts w:eastAsia="Times New Roman"/>
                <w:lang w:val="uk-UA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2E4284">
              <w:rPr>
                <w:rFonts w:eastAsia="Times New Roman"/>
                <w:b/>
                <w:bCs/>
                <w:lang w:val="uk-UA"/>
              </w:rPr>
              <w:t>11</w:t>
            </w:r>
          </w:p>
        </w:tc>
      </w:tr>
      <w:tr w:rsidR="002E4284" w:rsidRPr="002E4284" w:rsidTr="000B7109">
        <w:trPr>
          <w:trHeight w:val="263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b/>
                <w:lang w:val="uk-UA"/>
              </w:rPr>
              <w:t>1</w:t>
            </w:r>
          </w:p>
        </w:tc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b/>
                <w:lang w:val="uk-UA"/>
              </w:rPr>
              <w:t>Інваріантна складова</w:t>
            </w:r>
          </w:p>
        </w:tc>
      </w:tr>
      <w:tr w:rsidR="002E4284" w:rsidRPr="002E4284" w:rsidTr="000B7109">
        <w:trPr>
          <w:trHeight w:val="263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Українська мова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2</w:t>
            </w:r>
          </w:p>
        </w:tc>
      </w:tr>
      <w:tr w:rsidR="002E4284" w:rsidRPr="002E4284" w:rsidTr="000B7109">
        <w:trPr>
          <w:trHeight w:val="53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Українська література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2</w:t>
            </w:r>
          </w:p>
        </w:tc>
      </w:tr>
      <w:tr w:rsidR="002E4284" w:rsidRPr="002E4284" w:rsidTr="000B7109">
        <w:trPr>
          <w:trHeight w:val="263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 xml:space="preserve">Англійська мова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5</w:t>
            </w:r>
          </w:p>
        </w:tc>
      </w:tr>
      <w:tr w:rsidR="002E4284" w:rsidRPr="002E4284" w:rsidTr="000B7109">
        <w:trPr>
          <w:trHeight w:val="263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E4284" w:rsidRDefault="002E4284" w:rsidP="000B7109">
            <w:pPr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Німецька мова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3</w:t>
            </w:r>
          </w:p>
        </w:tc>
      </w:tr>
      <w:tr w:rsidR="002E4284" w:rsidRPr="002E4284" w:rsidTr="000B7109">
        <w:trPr>
          <w:trHeight w:val="263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 xml:space="preserve">Зарубіжна література 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3</w:t>
            </w:r>
          </w:p>
        </w:tc>
      </w:tr>
      <w:tr w:rsidR="002E4284" w:rsidRPr="002E4284" w:rsidTr="000B7109">
        <w:trPr>
          <w:trHeight w:val="263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Історія України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E4284">
              <w:rPr>
                <w:lang w:val="uk-UA"/>
              </w:rPr>
              <w:t>1,5</w:t>
            </w:r>
          </w:p>
        </w:tc>
      </w:tr>
      <w:tr w:rsidR="002E4284" w:rsidRPr="002E4284" w:rsidTr="000B7109">
        <w:trPr>
          <w:trHeight w:val="53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Всесвітня історія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E4284">
              <w:rPr>
                <w:lang w:val="uk-UA"/>
              </w:rPr>
              <w:t>1</w:t>
            </w:r>
          </w:p>
        </w:tc>
      </w:tr>
      <w:tr w:rsidR="002E4284" w:rsidRPr="002E4284" w:rsidTr="000B7109">
        <w:trPr>
          <w:trHeight w:val="57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Економіка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lang w:val="uk-UA"/>
              </w:rPr>
            </w:pPr>
            <w:r w:rsidRPr="002E4284">
              <w:rPr>
                <w:lang w:val="uk-UA"/>
              </w:rPr>
              <w:t>1</w:t>
            </w:r>
          </w:p>
        </w:tc>
      </w:tr>
      <w:tr w:rsidR="002E4284" w:rsidRPr="002E4284" w:rsidTr="000B7109">
        <w:trPr>
          <w:trHeight w:val="113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Людина і світ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lang w:val="uk-UA"/>
              </w:rPr>
            </w:pPr>
            <w:r w:rsidRPr="002E4284">
              <w:rPr>
                <w:lang w:val="uk-UA"/>
              </w:rPr>
              <w:t>0,5</w:t>
            </w:r>
          </w:p>
        </w:tc>
      </w:tr>
      <w:tr w:rsidR="002E4284" w:rsidRPr="002E4284" w:rsidTr="000B7109">
        <w:trPr>
          <w:trHeight w:val="53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rPr>
                <w:rFonts w:eastAsia="Times New Roman"/>
                <w:lang w:val="uk-UA"/>
              </w:rPr>
            </w:pPr>
            <w:r w:rsidRPr="002E4284">
              <w:rPr>
                <w:lang w:val="uk-UA"/>
              </w:rPr>
              <w:t>Художня культура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lang w:val="uk-UA"/>
              </w:rPr>
            </w:pPr>
            <w:r w:rsidRPr="002E4284">
              <w:rPr>
                <w:lang w:val="uk-UA"/>
              </w:rPr>
              <w:t>0,5</w:t>
            </w:r>
          </w:p>
        </w:tc>
      </w:tr>
      <w:tr w:rsidR="002E4284" w:rsidRPr="002E4284" w:rsidTr="000B7109">
        <w:trPr>
          <w:trHeight w:val="53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Математика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3</w:t>
            </w:r>
          </w:p>
        </w:tc>
      </w:tr>
      <w:tr w:rsidR="002E4284" w:rsidRPr="002E4284" w:rsidTr="000B7109">
        <w:trPr>
          <w:trHeight w:val="113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Астрономія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0,5</w:t>
            </w:r>
          </w:p>
        </w:tc>
      </w:tr>
      <w:tr w:rsidR="002E4284" w:rsidRPr="002E4284" w:rsidTr="000B7109">
        <w:trPr>
          <w:trHeight w:val="53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Біологія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2</w:t>
            </w:r>
          </w:p>
        </w:tc>
      </w:tr>
      <w:tr w:rsidR="002E4284" w:rsidRPr="002E4284" w:rsidTr="000B7109">
        <w:trPr>
          <w:trHeight w:val="53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Фізика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2</w:t>
            </w:r>
          </w:p>
        </w:tc>
      </w:tr>
      <w:tr w:rsidR="002E4284" w:rsidRPr="002E4284" w:rsidTr="000B7109">
        <w:trPr>
          <w:trHeight w:val="263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Хімія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2E4284" w:rsidTr="000B7109">
        <w:trPr>
          <w:trHeight w:val="263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E4284" w:rsidRDefault="002E4284" w:rsidP="000B7109">
            <w:pPr>
              <w:rPr>
                <w:lang w:val="uk-UA"/>
              </w:rPr>
            </w:pPr>
            <w:r w:rsidRPr="002E4284">
              <w:rPr>
                <w:lang w:val="uk-UA"/>
              </w:rPr>
              <w:t>Технології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2E4284" w:rsidTr="000B7109">
        <w:trPr>
          <w:trHeight w:val="263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E4284" w:rsidRDefault="002E4284" w:rsidP="000B7109">
            <w:pPr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Інформатика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2E4284" w:rsidTr="000B7109">
        <w:trPr>
          <w:trHeight w:val="53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 xml:space="preserve">Фізична культура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2</w:t>
            </w:r>
          </w:p>
        </w:tc>
      </w:tr>
      <w:tr w:rsidR="002E4284" w:rsidRPr="002E4284" w:rsidTr="000B7109">
        <w:trPr>
          <w:trHeight w:val="263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lang w:val="uk-UA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rPr>
                <w:lang w:val="uk-UA"/>
              </w:rPr>
            </w:pPr>
            <w:r w:rsidRPr="002E4284">
              <w:rPr>
                <w:lang w:val="uk-UA"/>
              </w:rPr>
              <w:t>Захист Вітчизни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1,5</w:t>
            </w:r>
          </w:p>
        </w:tc>
      </w:tr>
      <w:tr w:rsidR="002E4284" w:rsidRPr="002E4284" w:rsidTr="000B7109">
        <w:trPr>
          <w:trHeight w:val="263"/>
        </w:trPr>
        <w:tc>
          <w:tcPr>
            <w:tcW w:w="5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both"/>
              <w:rPr>
                <w:rFonts w:eastAsia="Times New Roman"/>
                <w:b/>
                <w:lang w:val="uk-UA"/>
              </w:rPr>
            </w:pPr>
            <w:r w:rsidRPr="002E4284">
              <w:rPr>
                <w:rFonts w:eastAsia="Times New Roman"/>
                <w:b/>
                <w:lang w:val="uk-UA"/>
              </w:rPr>
              <w:t xml:space="preserve">Разом </w:t>
            </w:r>
            <w:r w:rsidRPr="002E4284">
              <w:rPr>
                <w:rFonts w:eastAsia="Times New Roman"/>
                <w:lang w:val="uk-UA"/>
              </w:rPr>
              <w:t>(за наказом МОН + години фізичної культури )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b/>
                <w:lang w:val="uk-UA"/>
              </w:rPr>
            </w:pPr>
            <w:r w:rsidRPr="002E4284">
              <w:rPr>
                <w:b/>
                <w:lang w:val="uk-UA"/>
              </w:rPr>
              <w:t>31,5+2</w:t>
            </w:r>
          </w:p>
        </w:tc>
      </w:tr>
      <w:tr w:rsidR="002E4284" w:rsidRPr="002E4284" w:rsidTr="000B7109">
        <w:trPr>
          <w:trHeight w:val="236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b/>
                <w:lang w:val="uk-UA"/>
              </w:rPr>
            </w:pPr>
            <w:r w:rsidRPr="002E4284">
              <w:rPr>
                <w:rFonts w:eastAsia="Times New Roman"/>
                <w:b/>
                <w:lang w:val="uk-UA"/>
              </w:rPr>
              <w:t>2</w:t>
            </w:r>
          </w:p>
        </w:tc>
        <w:tc>
          <w:tcPr>
            <w:tcW w:w="8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E4284" w:rsidRDefault="002E4284" w:rsidP="000B7109">
            <w:pPr>
              <w:jc w:val="center"/>
              <w:rPr>
                <w:rFonts w:eastAsia="Times New Roman"/>
                <w:b/>
                <w:lang w:val="uk-UA"/>
              </w:rPr>
            </w:pPr>
            <w:r w:rsidRPr="002E4284">
              <w:rPr>
                <w:rFonts w:eastAsia="Times New Roman"/>
                <w:b/>
                <w:lang w:val="uk-UA"/>
              </w:rPr>
              <w:t>Варіативна складова</w:t>
            </w:r>
          </w:p>
        </w:tc>
      </w:tr>
      <w:tr w:rsidR="002E4284" w:rsidRPr="002E4284" w:rsidTr="000B7109">
        <w:trPr>
          <w:trHeight w:val="283"/>
        </w:trPr>
        <w:tc>
          <w:tcPr>
            <w:tcW w:w="5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rPr>
                <w:rFonts w:eastAsia="Times New Roman"/>
                <w:b/>
                <w:lang w:val="uk-UA"/>
              </w:rPr>
            </w:pPr>
            <w:r w:rsidRPr="002E4284">
              <w:rPr>
                <w:rFonts w:eastAsia="Times New Roman"/>
                <w:b/>
                <w:lang w:val="uk-UA"/>
              </w:rPr>
              <w:t xml:space="preserve">Сумарне навантаження </w:t>
            </w:r>
            <w:r w:rsidRPr="002E4284">
              <w:rPr>
                <w:rFonts w:eastAsia="Times New Roman"/>
                <w:lang w:val="uk-UA"/>
              </w:rPr>
              <w:t>(</w:t>
            </w:r>
            <w:r w:rsidRPr="002E4284">
              <w:rPr>
                <w:rFonts w:eastAsia="Times New Roman"/>
                <w:lang w:val="en-US"/>
              </w:rPr>
              <w:t>I</w:t>
            </w:r>
            <w:r w:rsidRPr="002E4284">
              <w:rPr>
                <w:rFonts w:eastAsia="Times New Roman"/>
                <w:lang w:val="uk-UA"/>
              </w:rPr>
              <w:t xml:space="preserve"> розклад)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b/>
                <w:lang w:val="en-US"/>
              </w:rPr>
            </w:pPr>
            <w:r w:rsidRPr="002E4284">
              <w:rPr>
                <w:rFonts w:eastAsia="Times New Roman"/>
                <w:b/>
                <w:lang w:val="uk-UA"/>
              </w:rPr>
              <w:t xml:space="preserve">31,5 </w:t>
            </w:r>
            <w:r w:rsidRPr="002E4284">
              <w:rPr>
                <w:rFonts w:eastAsia="Times New Roman"/>
                <w:b/>
                <w:lang w:val="en-US"/>
              </w:rPr>
              <w:t>+2</w:t>
            </w:r>
          </w:p>
        </w:tc>
      </w:tr>
      <w:tr w:rsidR="002E4284" w:rsidRPr="002E4284" w:rsidTr="000B7109">
        <w:trPr>
          <w:trHeight w:val="872"/>
        </w:trPr>
        <w:tc>
          <w:tcPr>
            <w:tcW w:w="5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both"/>
              <w:rPr>
                <w:rFonts w:eastAsia="Times New Roman"/>
                <w:b/>
                <w:lang w:val="uk-UA"/>
              </w:rPr>
            </w:pPr>
            <w:r w:rsidRPr="002E4284">
              <w:rPr>
                <w:rFonts w:eastAsia="Times New Roman"/>
                <w:b/>
                <w:lang w:val="uk-UA"/>
              </w:rPr>
              <w:t>Гранично допустиме навантаження на одного учня</w:t>
            </w:r>
            <w:r w:rsidRPr="002E4284">
              <w:rPr>
                <w:rFonts w:eastAsia="Times New Roman"/>
                <w:lang w:val="uk-UA"/>
              </w:rPr>
              <w:t>(за наказом  МОНМС; без урахування курсів за вибором, факультативів, індивідуальних занять; фізичної культури)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b/>
                <w:lang w:val="uk-UA"/>
              </w:rPr>
            </w:pPr>
            <w:r w:rsidRPr="002E4284">
              <w:rPr>
                <w:rFonts w:eastAsia="Times New Roman"/>
                <w:b/>
                <w:lang w:val="uk-UA"/>
              </w:rPr>
              <w:t>33</w:t>
            </w:r>
          </w:p>
        </w:tc>
      </w:tr>
      <w:tr w:rsidR="002E4284" w:rsidRPr="002E4284" w:rsidTr="000B7109">
        <w:trPr>
          <w:trHeight w:val="283"/>
        </w:trPr>
        <w:tc>
          <w:tcPr>
            <w:tcW w:w="9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b/>
                <w:lang w:val="uk-UA"/>
              </w:rPr>
            </w:pPr>
            <w:r w:rsidRPr="002E4284">
              <w:rPr>
                <w:rFonts w:eastAsia="Times New Roman"/>
                <w:b/>
                <w:lang w:val="uk-UA"/>
              </w:rPr>
              <w:t xml:space="preserve">2. Курси за вибором </w:t>
            </w:r>
            <w:r w:rsidRPr="002E4284">
              <w:rPr>
                <w:rFonts w:eastAsia="Times New Roman"/>
                <w:lang w:val="uk-UA"/>
              </w:rPr>
              <w:t>(назва що відповідає програмі)</w:t>
            </w:r>
          </w:p>
        </w:tc>
      </w:tr>
      <w:tr w:rsidR="002E4284" w:rsidRPr="002E4284" w:rsidTr="000B7109">
        <w:trPr>
          <w:trHeight w:val="5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E4284" w:rsidRDefault="002E4284" w:rsidP="000B7109">
            <w:pPr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Сучасна українська література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2E4284" w:rsidTr="000B7109">
        <w:trPr>
          <w:trHeight w:val="5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E4284" w:rsidRDefault="002E4284" w:rsidP="000B7109">
            <w:pPr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Українознавство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1</w:t>
            </w:r>
          </w:p>
        </w:tc>
      </w:tr>
      <w:tr w:rsidR="002E4284" w:rsidRPr="002E4284" w:rsidTr="000B7109">
        <w:trPr>
          <w:trHeight w:val="5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E4284" w:rsidRDefault="002E4284" w:rsidP="000B7109">
            <w:pPr>
              <w:rPr>
                <w:rFonts w:eastAsia="Times New Roman"/>
                <w:lang w:val="uk-UA"/>
              </w:rPr>
            </w:pPr>
            <w:r w:rsidRPr="002E4284">
              <w:rPr>
                <w:lang w:val="uk-UA"/>
              </w:rPr>
              <w:t>Моя громадянська свідомість. Запобігання корупції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0,5</w:t>
            </w:r>
          </w:p>
        </w:tc>
      </w:tr>
      <w:tr w:rsidR="002E4284" w:rsidRPr="002E4284" w:rsidTr="000B7109">
        <w:trPr>
          <w:trHeight w:val="5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E4284" w:rsidRDefault="002E4284" w:rsidP="000B7109">
            <w:pPr>
              <w:rPr>
                <w:lang w:val="uk-UA"/>
              </w:rPr>
            </w:pPr>
            <w:r w:rsidRPr="002E4284">
              <w:rPr>
                <w:lang w:val="uk-UA"/>
              </w:rPr>
              <w:t>Додаткове заняття з математики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0,5</w:t>
            </w:r>
          </w:p>
        </w:tc>
      </w:tr>
      <w:tr w:rsidR="002E4284" w:rsidRPr="002E4284" w:rsidTr="000B7109">
        <w:trPr>
          <w:trHeight w:val="283"/>
        </w:trPr>
        <w:tc>
          <w:tcPr>
            <w:tcW w:w="9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b/>
                <w:lang w:val="uk-UA"/>
              </w:rPr>
            </w:pPr>
            <w:r w:rsidRPr="002E4284">
              <w:rPr>
                <w:rFonts w:eastAsia="Times New Roman"/>
                <w:b/>
                <w:lang w:val="uk-UA"/>
              </w:rPr>
              <w:t xml:space="preserve">3. Факультативи </w:t>
            </w:r>
            <w:r w:rsidRPr="002E4284">
              <w:rPr>
                <w:rFonts w:eastAsia="Times New Roman"/>
                <w:lang w:val="uk-UA"/>
              </w:rPr>
              <w:t>(назва що відповідає програмі)</w:t>
            </w:r>
          </w:p>
        </w:tc>
      </w:tr>
      <w:tr w:rsidR="002E4284" w:rsidRPr="002E4284" w:rsidTr="000B7109">
        <w:trPr>
          <w:trHeight w:val="5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E4284" w:rsidRDefault="002E4284" w:rsidP="000B7109">
            <w:pPr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 xml:space="preserve">Сприяння просвітницькій роботі «рівний-рівному» серед молоді України </w:t>
            </w:r>
            <w:r w:rsidRPr="002E4284">
              <w:rPr>
                <w:rFonts w:eastAsia="Times New Roman"/>
                <w:lang w:val="uk-UA"/>
              </w:rPr>
              <w:lastRenderedPageBreak/>
              <w:t>щодо здорового способу життя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lastRenderedPageBreak/>
              <w:t>1</w:t>
            </w:r>
          </w:p>
        </w:tc>
      </w:tr>
      <w:tr w:rsidR="002E4284" w:rsidRPr="002E4284" w:rsidTr="000B7109">
        <w:trPr>
          <w:trHeight w:val="5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E4284" w:rsidRDefault="002E4284" w:rsidP="000B7109">
            <w:pPr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Історія українського письменства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lang w:val="uk-UA"/>
              </w:rPr>
            </w:pPr>
            <w:r w:rsidRPr="002E4284">
              <w:rPr>
                <w:rFonts w:eastAsia="Times New Roman"/>
                <w:lang w:val="uk-UA"/>
              </w:rPr>
              <w:t>0,5</w:t>
            </w:r>
          </w:p>
        </w:tc>
      </w:tr>
      <w:tr w:rsidR="002E4284" w:rsidRPr="002E4284" w:rsidTr="000B7109">
        <w:trPr>
          <w:trHeight w:val="5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b/>
                <w:lang w:val="uk-UA"/>
              </w:rPr>
            </w:pPr>
            <w:r w:rsidRPr="002E4284">
              <w:rPr>
                <w:rFonts w:eastAsia="Times New Roman"/>
                <w:b/>
                <w:lang w:val="uk-UA"/>
              </w:rPr>
              <w:t>3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E4284" w:rsidRDefault="002E4284" w:rsidP="000B7109">
            <w:pPr>
              <w:rPr>
                <w:rFonts w:eastAsia="Times New Roman"/>
                <w:b/>
                <w:lang w:val="uk-UA"/>
              </w:rPr>
            </w:pPr>
            <w:r w:rsidRPr="002E4284">
              <w:rPr>
                <w:rFonts w:eastAsia="Times New Roman"/>
                <w:b/>
                <w:lang w:val="uk-UA"/>
              </w:rPr>
              <w:t xml:space="preserve">Всього фінансується </w:t>
            </w:r>
            <w:r w:rsidRPr="002E4284">
              <w:rPr>
                <w:rFonts w:eastAsia="Times New Roman"/>
                <w:lang w:val="uk-UA"/>
              </w:rPr>
              <w:t>(без урахування поділу класів на групи)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0B7109">
            <w:pPr>
              <w:jc w:val="center"/>
              <w:rPr>
                <w:rFonts w:eastAsia="Times New Roman"/>
                <w:b/>
                <w:lang w:val="uk-UA"/>
              </w:rPr>
            </w:pPr>
            <w:r w:rsidRPr="002E4284">
              <w:rPr>
                <w:rFonts w:eastAsia="Times New Roman"/>
                <w:b/>
                <w:lang w:val="uk-UA"/>
              </w:rPr>
              <w:t>38</w:t>
            </w:r>
          </w:p>
        </w:tc>
      </w:tr>
    </w:tbl>
    <w:p w:rsidR="002E4284" w:rsidRPr="002E4284" w:rsidRDefault="002E4284" w:rsidP="002E4284">
      <w:pPr>
        <w:rPr>
          <w:lang w:val="uk-UA"/>
        </w:rPr>
      </w:pPr>
    </w:p>
    <w:p w:rsidR="00DF014D" w:rsidRPr="002E4284" w:rsidRDefault="00DF014D" w:rsidP="00EC5DC7">
      <w:pPr>
        <w:pStyle w:val="Style4"/>
        <w:widowControl/>
        <w:spacing w:line="240" w:lineRule="auto"/>
        <w:ind w:right="-6" w:firstLine="720"/>
        <w:rPr>
          <w:rStyle w:val="FontStyle13"/>
          <w:sz w:val="24"/>
          <w:szCs w:val="24"/>
          <w:lang w:val="uk-UA" w:eastAsia="uk-UA"/>
        </w:rPr>
      </w:pPr>
    </w:p>
    <w:sectPr w:rsidR="00DF014D" w:rsidRPr="002E4284" w:rsidSect="000D4843">
      <w:headerReference w:type="even" r:id="rId8"/>
      <w:headerReference w:type="default" r:id="rId9"/>
      <w:headerReference w:type="first" r:id="rId10"/>
      <w:type w:val="continuous"/>
      <w:pgSz w:w="11905" w:h="16837" w:code="9"/>
      <w:pgMar w:top="284" w:right="567" w:bottom="1134" w:left="1701" w:header="295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408" w:rsidRDefault="00215408">
      <w:r>
        <w:separator/>
      </w:r>
    </w:p>
  </w:endnote>
  <w:endnote w:type="continuationSeparator" w:id="1">
    <w:p w:rsidR="00215408" w:rsidRDefault="00215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408" w:rsidRDefault="00215408">
      <w:r>
        <w:separator/>
      </w:r>
    </w:p>
  </w:footnote>
  <w:footnote w:type="continuationSeparator" w:id="1">
    <w:p w:rsidR="00215408" w:rsidRDefault="002154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0C" w:rsidRPr="00725AD4" w:rsidRDefault="00FD670C" w:rsidP="00725AD4">
    <w:pPr>
      <w:pStyle w:val="a4"/>
      <w:jc w:val="center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2A" w:rsidRDefault="00917D2A">
    <w:pPr>
      <w:pStyle w:val="Style1"/>
      <w:widowControl/>
      <w:spacing w:line="322" w:lineRule="exact"/>
      <w:ind w:left="4966" w:right="-12"/>
      <w:rPr>
        <w:rStyle w:val="FontStyle16"/>
        <w:lang w:val="uk-UA" w:eastAsia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8149"/>
    </w:sdtPr>
    <w:sdtContent>
      <w:p w:rsidR="00E946B8" w:rsidRDefault="00E946B8">
        <w:pPr>
          <w:pStyle w:val="a4"/>
          <w:jc w:val="center"/>
        </w:pPr>
        <w:r>
          <w:rPr>
            <w:lang w:val="uk-UA"/>
          </w:rPr>
          <w:t>3</w:t>
        </w:r>
      </w:p>
    </w:sdtContent>
  </w:sdt>
  <w:p w:rsidR="00917D2A" w:rsidRPr="00A5177F" w:rsidRDefault="00917D2A" w:rsidP="00A5177F">
    <w:pPr>
      <w:widowControl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BC8"/>
    <w:multiLevelType w:val="multilevel"/>
    <w:tmpl w:val="064AC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7DE35C9"/>
    <w:multiLevelType w:val="hybridMultilevel"/>
    <w:tmpl w:val="FD3EFB88"/>
    <w:lvl w:ilvl="0" w:tplc="C1B279B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9596A"/>
    <w:multiLevelType w:val="hybridMultilevel"/>
    <w:tmpl w:val="B9F46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0538D"/>
    <w:multiLevelType w:val="hybridMultilevel"/>
    <w:tmpl w:val="EE969D8C"/>
    <w:lvl w:ilvl="0" w:tplc="9F9815A6">
      <w:start w:val="1"/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4">
    <w:nsid w:val="2F7549EB"/>
    <w:multiLevelType w:val="hybridMultilevel"/>
    <w:tmpl w:val="2702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960CB"/>
    <w:multiLevelType w:val="hybridMultilevel"/>
    <w:tmpl w:val="62B2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9096F"/>
    <w:rsid w:val="00030C3B"/>
    <w:rsid w:val="00033140"/>
    <w:rsid w:val="00033F5C"/>
    <w:rsid w:val="00060967"/>
    <w:rsid w:val="00064413"/>
    <w:rsid w:val="00075363"/>
    <w:rsid w:val="00085577"/>
    <w:rsid w:val="000A6646"/>
    <w:rsid w:val="000D4843"/>
    <w:rsid w:val="00103888"/>
    <w:rsid w:val="00110C94"/>
    <w:rsid w:val="00116F97"/>
    <w:rsid w:val="0015211E"/>
    <w:rsid w:val="0017377F"/>
    <w:rsid w:val="001767C2"/>
    <w:rsid w:val="00186051"/>
    <w:rsid w:val="0019378B"/>
    <w:rsid w:val="00196F7C"/>
    <w:rsid w:val="001B4332"/>
    <w:rsid w:val="001B6B97"/>
    <w:rsid w:val="001B6DC4"/>
    <w:rsid w:val="001C0706"/>
    <w:rsid w:val="001C122B"/>
    <w:rsid w:val="001E57D0"/>
    <w:rsid w:val="001F0F52"/>
    <w:rsid w:val="001F1887"/>
    <w:rsid w:val="001F486A"/>
    <w:rsid w:val="001F66AF"/>
    <w:rsid w:val="00204643"/>
    <w:rsid w:val="002069E8"/>
    <w:rsid w:val="00215408"/>
    <w:rsid w:val="00217E76"/>
    <w:rsid w:val="00224EE2"/>
    <w:rsid w:val="00250927"/>
    <w:rsid w:val="00250D45"/>
    <w:rsid w:val="002B12FF"/>
    <w:rsid w:val="002B15ED"/>
    <w:rsid w:val="002D19C9"/>
    <w:rsid w:val="002E4284"/>
    <w:rsid w:val="002E7BA2"/>
    <w:rsid w:val="002F2344"/>
    <w:rsid w:val="00305C51"/>
    <w:rsid w:val="00310F09"/>
    <w:rsid w:val="00316ABF"/>
    <w:rsid w:val="00317C45"/>
    <w:rsid w:val="00327885"/>
    <w:rsid w:val="00355734"/>
    <w:rsid w:val="003638BE"/>
    <w:rsid w:val="003753D9"/>
    <w:rsid w:val="00386F7D"/>
    <w:rsid w:val="00391F24"/>
    <w:rsid w:val="003935DD"/>
    <w:rsid w:val="003A5B16"/>
    <w:rsid w:val="003A63FF"/>
    <w:rsid w:val="003C1144"/>
    <w:rsid w:val="003E69EF"/>
    <w:rsid w:val="0040105B"/>
    <w:rsid w:val="004042F4"/>
    <w:rsid w:val="00413A30"/>
    <w:rsid w:val="00421DBD"/>
    <w:rsid w:val="00456508"/>
    <w:rsid w:val="00464C5E"/>
    <w:rsid w:val="00466846"/>
    <w:rsid w:val="00472264"/>
    <w:rsid w:val="004813A0"/>
    <w:rsid w:val="004A024D"/>
    <w:rsid w:val="004A4142"/>
    <w:rsid w:val="004A4CE7"/>
    <w:rsid w:val="004B5E29"/>
    <w:rsid w:val="004C5795"/>
    <w:rsid w:val="004E270B"/>
    <w:rsid w:val="0052196B"/>
    <w:rsid w:val="00531B5C"/>
    <w:rsid w:val="00540687"/>
    <w:rsid w:val="005440F5"/>
    <w:rsid w:val="00570012"/>
    <w:rsid w:val="005731C7"/>
    <w:rsid w:val="0057443C"/>
    <w:rsid w:val="00583DA3"/>
    <w:rsid w:val="005B5966"/>
    <w:rsid w:val="005C28F1"/>
    <w:rsid w:val="005D1B0D"/>
    <w:rsid w:val="005D6915"/>
    <w:rsid w:val="006233AF"/>
    <w:rsid w:val="00625BB6"/>
    <w:rsid w:val="00636E95"/>
    <w:rsid w:val="00664B22"/>
    <w:rsid w:val="006654BB"/>
    <w:rsid w:val="006A22B2"/>
    <w:rsid w:val="006A6152"/>
    <w:rsid w:val="006A728B"/>
    <w:rsid w:val="006F1F0B"/>
    <w:rsid w:val="006F22E1"/>
    <w:rsid w:val="006F2A60"/>
    <w:rsid w:val="00700B0B"/>
    <w:rsid w:val="00712FC6"/>
    <w:rsid w:val="00720DAC"/>
    <w:rsid w:val="00725AD4"/>
    <w:rsid w:val="00725FF1"/>
    <w:rsid w:val="007324E4"/>
    <w:rsid w:val="007446F9"/>
    <w:rsid w:val="00754CDF"/>
    <w:rsid w:val="00762701"/>
    <w:rsid w:val="0078407D"/>
    <w:rsid w:val="007C744E"/>
    <w:rsid w:val="007D5390"/>
    <w:rsid w:val="00817573"/>
    <w:rsid w:val="00843B45"/>
    <w:rsid w:val="0087487C"/>
    <w:rsid w:val="00874B10"/>
    <w:rsid w:val="008759B5"/>
    <w:rsid w:val="00876817"/>
    <w:rsid w:val="00891C63"/>
    <w:rsid w:val="008942AA"/>
    <w:rsid w:val="00897977"/>
    <w:rsid w:val="008A2628"/>
    <w:rsid w:val="008B2DBE"/>
    <w:rsid w:val="008B3C6E"/>
    <w:rsid w:val="008C14F0"/>
    <w:rsid w:val="008D4CA9"/>
    <w:rsid w:val="008E350B"/>
    <w:rsid w:val="008E3557"/>
    <w:rsid w:val="008F256E"/>
    <w:rsid w:val="008F6E1D"/>
    <w:rsid w:val="008F7BAC"/>
    <w:rsid w:val="0090405C"/>
    <w:rsid w:val="00917D2A"/>
    <w:rsid w:val="0092591D"/>
    <w:rsid w:val="0093197A"/>
    <w:rsid w:val="009400E1"/>
    <w:rsid w:val="00946442"/>
    <w:rsid w:val="0095778D"/>
    <w:rsid w:val="009703AF"/>
    <w:rsid w:val="0097524C"/>
    <w:rsid w:val="00990D7E"/>
    <w:rsid w:val="00997176"/>
    <w:rsid w:val="00997A85"/>
    <w:rsid w:val="009B096B"/>
    <w:rsid w:val="009B1EF4"/>
    <w:rsid w:val="009C22F3"/>
    <w:rsid w:val="009E4B2D"/>
    <w:rsid w:val="00A06FE3"/>
    <w:rsid w:val="00A22E97"/>
    <w:rsid w:val="00A5177F"/>
    <w:rsid w:val="00A735C0"/>
    <w:rsid w:val="00AA0FA3"/>
    <w:rsid w:val="00AB5434"/>
    <w:rsid w:val="00AC6335"/>
    <w:rsid w:val="00AC762A"/>
    <w:rsid w:val="00AD7CDA"/>
    <w:rsid w:val="00AE266D"/>
    <w:rsid w:val="00AE5F2B"/>
    <w:rsid w:val="00B02F99"/>
    <w:rsid w:val="00B044A9"/>
    <w:rsid w:val="00B15A7E"/>
    <w:rsid w:val="00B25B8C"/>
    <w:rsid w:val="00B35524"/>
    <w:rsid w:val="00B3666B"/>
    <w:rsid w:val="00B41231"/>
    <w:rsid w:val="00B73741"/>
    <w:rsid w:val="00B77FCC"/>
    <w:rsid w:val="00B9144C"/>
    <w:rsid w:val="00B9210C"/>
    <w:rsid w:val="00BA4504"/>
    <w:rsid w:val="00BF05AF"/>
    <w:rsid w:val="00C0484E"/>
    <w:rsid w:val="00C04D54"/>
    <w:rsid w:val="00C06798"/>
    <w:rsid w:val="00C1039F"/>
    <w:rsid w:val="00C15ACE"/>
    <w:rsid w:val="00C21752"/>
    <w:rsid w:val="00C21930"/>
    <w:rsid w:val="00C23036"/>
    <w:rsid w:val="00C32136"/>
    <w:rsid w:val="00C323B6"/>
    <w:rsid w:val="00C3413B"/>
    <w:rsid w:val="00C52EA7"/>
    <w:rsid w:val="00C5360E"/>
    <w:rsid w:val="00C53E93"/>
    <w:rsid w:val="00C719F9"/>
    <w:rsid w:val="00C74CCB"/>
    <w:rsid w:val="00C82B41"/>
    <w:rsid w:val="00C84578"/>
    <w:rsid w:val="00C84900"/>
    <w:rsid w:val="00C85E66"/>
    <w:rsid w:val="00C9794B"/>
    <w:rsid w:val="00CB1C5F"/>
    <w:rsid w:val="00CC2575"/>
    <w:rsid w:val="00CD0F3E"/>
    <w:rsid w:val="00CF6BA4"/>
    <w:rsid w:val="00D15AE0"/>
    <w:rsid w:val="00D17DD3"/>
    <w:rsid w:val="00D203F5"/>
    <w:rsid w:val="00D806DE"/>
    <w:rsid w:val="00D832DC"/>
    <w:rsid w:val="00D936B6"/>
    <w:rsid w:val="00DD16FA"/>
    <w:rsid w:val="00DD52F3"/>
    <w:rsid w:val="00DF014D"/>
    <w:rsid w:val="00E01249"/>
    <w:rsid w:val="00E12D3E"/>
    <w:rsid w:val="00E57831"/>
    <w:rsid w:val="00E61630"/>
    <w:rsid w:val="00E63631"/>
    <w:rsid w:val="00E65BC7"/>
    <w:rsid w:val="00E946B8"/>
    <w:rsid w:val="00EC5DC7"/>
    <w:rsid w:val="00EC7935"/>
    <w:rsid w:val="00EE10BD"/>
    <w:rsid w:val="00F133C2"/>
    <w:rsid w:val="00F206C4"/>
    <w:rsid w:val="00F3012A"/>
    <w:rsid w:val="00F37D52"/>
    <w:rsid w:val="00F40F0D"/>
    <w:rsid w:val="00F43E66"/>
    <w:rsid w:val="00F87CDF"/>
    <w:rsid w:val="00F9096F"/>
    <w:rsid w:val="00F977A2"/>
    <w:rsid w:val="00FA02B6"/>
    <w:rsid w:val="00FB1A62"/>
    <w:rsid w:val="00FC5AF1"/>
    <w:rsid w:val="00FD670C"/>
    <w:rsid w:val="00FD6EDB"/>
    <w:rsid w:val="00FD7C9A"/>
    <w:rsid w:val="00FE4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2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E4284"/>
    <w:pPr>
      <w:keepNext/>
      <w:widowControl/>
      <w:autoSpaceDE/>
      <w:autoSpaceDN/>
      <w:adjustRightInd/>
      <w:outlineLvl w:val="0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17D2A"/>
  </w:style>
  <w:style w:type="paragraph" w:customStyle="1" w:styleId="Style2">
    <w:name w:val="Style2"/>
    <w:basedOn w:val="a"/>
    <w:uiPriority w:val="99"/>
    <w:rsid w:val="00917D2A"/>
    <w:pPr>
      <w:spacing w:line="336" w:lineRule="exact"/>
      <w:ind w:firstLine="2731"/>
    </w:pPr>
  </w:style>
  <w:style w:type="paragraph" w:customStyle="1" w:styleId="Style3">
    <w:name w:val="Style3"/>
    <w:basedOn w:val="a"/>
    <w:uiPriority w:val="99"/>
    <w:rsid w:val="00917D2A"/>
    <w:pPr>
      <w:spacing w:line="319" w:lineRule="exact"/>
      <w:jc w:val="center"/>
    </w:pPr>
  </w:style>
  <w:style w:type="paragraph" w:customStyle="1" w:styleId="Style4">
    <w:name w:val="Style4"/>
    <w:basedOn w:val="a"/>
    <w:uiPriority w:val="99"/>
    <w:rsid w:val="00917D2A"/>
    <w:pPr>
      <w:spacing w:line="327" w:lineRule="exact"/>
      <w:ind w:firstLine="710"/>
      <w:jc w:val="both"/>
    </w:pPr>
  </w:style>
  <w:style w:type="paragraph" w:customStyle="1" w:styleId="Style5">
    <w:name w:val="Style5"/>
    <w:basedOn w:val="a"/>
    <w:uiPriority w:val="99"/>
    <w:rsid w:val="00917D2A"/>
    <w:pPr>
      <w:spacing w:line="324" w:lineRule="exact"/>
      <w:ind w:firstLine="269"/>
    </w:pPr>
  </w:style>
  <w:style w:type="paragraph" w:customStyle="1" w:styleId="Style6">
    <w:name w:val="Style6"/>
    <w:basedOn w:val="a"/>
    <w:uiPriority w:val="99"/>
    <w:rsid w:val="00917D2A"/>
  </w:style>
  <w:style w:type="paragraph" w:customStyle="1" w:styleId="Style7">
    <w:name w:val="Style7"/>
    <w:basedOn w:val="a"/>
    <w:uiPriority w:val="99"/>
    <w:rsid w:val="00917D2A"/>
    <w:pPr>
      <w:spacing w:line="331" w:lineRule="exact"/>
      <w:jc w:val="both"/>
    </w:pPr>
  </w:style>
  <w:style w:type="paragraph" w:customStyle="1" w:styleId="Style8">
    <w:name w:val="Style8"/>
    <w:basedOn w:val="a"/>
    <w:uiPriority w:val="99"/>
    <w:rsid w:val="00917D2A"/>
    <w:pPr>
      <w:spacing w:line="326" w:lineRule="exact"/>
      <w:ind w:firstLine="696"/>
    </w:pPr>
  </w:style>
  <w:style w:type="paragraph" w:customStyle="1" w:styleId="Style9">
    <w:name w:val="Style9"/>
    <w:basedOn w:val="a"/>
    <w:uiPriority w:val="99"/>
    <w:rsid w:val="00917D2A"/>
  </w:style>
  <w:style w:type="paragraph" w:customStyle="1" w:styleId="Style10">
    <w:name w:val="Style10"/>
    <w:basedOn w:val="a"/>
    <w:uiPriority w:val="99"/>
    <w:rsid w:val="00917D2A"/>
    <w:pPr>
      <w:spacing w:line="326" w:lineRule="exact"/>
      <w:ind w:firstLine="778"/>
    </w:pPr>
  </w:style>
  <w:style w:type="character" w:customStyle="1" w:styleId="FontStyle12">
    <w:name w:val="Font Style12"/>
    <w:basedOn w:val="a0"/>
    <w:uiPriority w:val="99"/>
    <w:rsid w:val="00917D2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917D2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917D2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917D2A"/>
    <w:rPr>
      <w:rFonts w:ascii="Times New Roman" w:hAnsi="Times New Roman" w:cs="Times New Roman"/>
      <w:i/>
      <w:iCs/>
      <w:spacing w:val="20"/>
      <w:sz w:val="18"/>
      <w:szCs w:val="18"/>
    </w:rPr>
  </w:style>
  <w:style w:type="character" w:customStyle="1" w:styleId="FontStyle16">
    <w:name w:val="Font Style16"/>
    <w:basedOn w:val="a0"/>
    <w:uiPriority w:val="99"/>
    <w:rsid w:val="00917D2A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917D2A"/>
    <w:rPr>
      <w:rFonts w:ascii="Times New Roman" w:hAnsi="Times New Roman" w:cs="Times New Roman"/>
      <w:sz w:val="20"/>
      <w:szCs w:val="20"/>
    </w:rPr>
  </w:style>
  <w:style w:type="character" w:styleId="a3">
    <w:name w:val="Hyperlink"/>
    <w:rsid w:val="00F40F0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F48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486A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F48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486A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D67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70C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FD670C"/>
  </w:style>
  <w:style w:type="paragraph" w:styleId="ab">
    <w:name w:val="Normal (Web)"/>
    <w:basedOn w:val="a"/>
    <w:semiHidden/>
    <w:rsid w:val="00B7374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lang w:val="uk-UA" w:eastAsia="uk-UA"/>
    </w:rPr>
  </w:style>
  <w:style w:type="paragraph" w:styleId="ac">
    <w:name w:val="List Paragraph"/>
    <w:basedOn w:val="a"/>
    <w:uiPriority w:val="34"/>
    <w:qFormat/>
    <w:rsid w:val="004565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4284"/>
    <w:rPr>
      <w:rFonts w:eastAsia="Times New Roman" w:hAnsi="Times New Roman" w:cs="Times New Roman"/>
      <w:b/>
      <w:sz w:val="28"/>
      <w:szCs w:val="20"/>
    </w:rPr>
  </w:style>
  <w:style w:type="table" w:styleId="ad">
    <w:name w:val="Table Grid"/>
    <w:basedOn w:val="a1"/>
    <w:uiPriority w:val="59"/>
    <w:rsid w:val="002E4284"/>
    <w:pPr>
      <w:spacing w:after="0" w:line="240" w:lineRule="auto"/>
    </w:pPr>
    <w:rPr>
      <w:rFonts w:asci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6A35B-1DCF-4991-9229-5F496D3C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3545</Words>
  <Characters>20209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2015-05-25T18:56:00Z</cp:lastPrinted>
  <dcterms:created xsi:type="dcterms:W3CDTF">2017-06-15T16:15:00Z</dcterms:created>
  <dcterms:modified xsi:type="dcterms:W3CDTF">2017-06-15T16:15:00Z</dcterms:modified>
</cp:coreProperties>
</file>